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9F9C" w14:textId="77777777" w:rsidR="005C2BE5" w:rsidRDefault="005C2BE5">
      <w:pPr>
        <w:rPr>
          <w:b/>
          <w:bCs/>
          <w:sz w:val="32"/>
          <w:szCs w:val="32"/>
          <w:u w:val="single"/>
        </w:rPr>
      </w:pPr>
    </w:p>
    <w:p w14:paraId="55B7BEC9" w14:textId="2B4C8E07" w:rsidR="004C1D63" w:rsidRPr="00756203" w:rsidRDefault="004C1D63">
      <w:pPr>
        <w:rPr>
          <w:b/>
          <w:bCs/>
          <w:sz w:val="32"/>
          <w:szCs w:val="32"/>
          <w:u w:val="single"/>
        </w:rPr>
      </w:pPr>
      <w:r w:rsidRPr="00756203">
        <w:rPr>
          <w:b/>
          <w:bCs/>
          <w:sz w:val="32"/>
          <w:szCs w:val="32"/>
          <w:u w:val="single"/>
        </w:rPr>
        <w:t xml:space="preserve">INSTRUCTIONS FOR BIAS – </w:t>
      </w:r>
      <w:r w:rsidR="00422984">
        <w:rPr>
          <w:b/>
          <w:bCs/>
          <w:sz w:val="32"/>
          <w:szCs w:val="32"/>
          <w:u w:val="single"/>
        </w:rPr>
        <w:t>All Members</w:t>
      </w:r>
    </w:p>
    <w:p w14:paraId="5C891AC6" w14:textId="77777777" w:rsidR="004C1D63" w:rsidRDefault="004C1D63"/>
    <w:p w14:paraId="7066A503" w14:textId="1D92FB89" w:rsidR="00422984" w:rsidRPr="000B5F0A" w:rsidRDefault="00422984" w:rsidP="004C1D63">
      <w:pPr>
        <w:pStyle w:val="ListParagraph"/>
        <w:numPr>
          <w:ilvl w:val="0"/>
          <w:numId w:val="1"/>
        </w:numPr>
      </w:pPr>
      <w:r>
        <w:t xml:space="preserve">Register your account by visiting </w:t>
      </w:r>
      <w:hyperlink r:id="rId5" w:history="1">
        <w:r w:rsidR="00A23DA9" w:rsidRPr="005B427B">
          <w:rPr>
            <w:rStyle w:val="Hyperlink"/>
          </w:rPr>
          <w:t>www.ourbias.co.uk</w:t>
        </w:r>
      </w:hyperlink>
      <w:r w:rsidR="000B5F0A">
        <w:rPr>
          <w:rStyle w:val="Hyperlink"/>
        </w:rPr>
        <w:t xml:space="preserve"> </w:t>
      </w:r>
      <w:r w:rsidR="000B5F0A" w:rsidRPr="000B5F0A">
        <w:rPr>
          <w:rStyle w:val="Hyperlink"/>
          <w:color w:val="auto"/>
          <w:u w:val="none"/>
        </w:rPr>
        <w:t xml:space="preserve">or by clicking the Members menu on the </w:t>
      </w:r>
      <w:proofErr w:type="spellStart"/>
      <w:proofErr w:type="gramStart"/>
      <w:r w:rsidR="000B5F0A" w:rsidRPr="000B5F0A">
        <w:rPr>
          <w:rStyle w:val="Hyperlink"/>
          <w:color w:val="auto"/>
          <w:u w:val="none"/>
        </w:rPr>
        <w:t>westmoorsbowls.club</w:t>
      </w:r>
      <w:proofErr w:type="spellEnd"/>
      <w:proofErr w:type="gramEnd"/>
      <w:r w:rsidR="000B5F0A" w:rsidRPr="000B5F0A">
        <w:rPr>
          <w:rStyle w:val="Hyperlink"/>
          <w:color w:val="auto"/>
          <w:u w:val="none"/>
        </w:rPr>
        <w:t xml:space="preserve"> website and selecting Member Log in from the drop down menu</w:t>
      </w:r>
    </w:p>
    <w:p w14:paraId="521FE9E0" w14:textId="14B2FF10" w:rsidR="00A23DA9" w:rsidRDefault="00A23DA9" w:rsidP="00A23DA9">
      <w:pPr>
        <w:pStyle w:val="ListParagraph"/>
        <w:numPr>
          <w:ilvl w:val="1"/>
          <w:numId w:val="1"/>
        </w:numPr>
      </w:pPr>
      <w:r>
        <w:t xml:space="preserve">Click on Register in top right </w:t>
      </w:r>
      <w:proofErr w:type="gramStart"/>
      <w:r>
        <w:t>corner</w:t>
      </w:r>
      <w:proofErr w:type="gramEnd"/>
    </w:p>
    <w:p w14:paraId="573F1BB9" w14:textId="31C43BA6" w:rsidR="00A23DA9" w:rsidRDefault="00A11C1E" w:rsidP="00A23DA9">
      <w:pPr>
        <w:pStyle w:val="ListParagraph"/>
        <w:numPr>
          <w:ilvl w:val="1"/>
          <w:numId w:val="1"/>
        </w:numPr>
      </w:pPr>
      <w:r>
        <w:t xml:space="preserve">Enter the email address that you already supplied to the </w:t>
      </w:r>
      <w:proofErr w:type="gramStart"/>
      <w:r>
        <w:t>club</w:t>
      </w:r>
      <w:proofErr w:type="gramEnd"/>
    </w:p>
    <w:p w14:paraId="08382B4D" w14:textId="45ECDB92" w:rsidR="00A11C1E" w:rsidRDefault="00A11C1E" w:rsidP="00A23DA9">
      <w:pPr>
        <w:pStyle w:val="ListParagraph"/>
        <w:numPr>
          <w:ilvl w:val="1"/>
          <w:numId w:val="1"/>
        </w:numPr>
      </w:pPr>
      <w:r>
        <w:t xml:space="preserve">Enter the password you would like to use and confirm that by entering it </w:t>
      </w:r>
      <w:proofErr w:type="gramStart"/>
      <w:r>
        <w:t>again</w:t>
      </w:r>
      <w:proofErr w:type="gramEnd"/>
    </w:p>
    <w:p w14:paraId="0D5C3246" w14:textId="65669A03" w:rsidR="00422984" w:rsidRDefault="00AA5F1D" w:rsidP="00AA5F1D">
      <w:pPr>
        <w:pStyle w:val="ListParagraph"/>
        <w:numPr>
          <w:ilvl w:val="1"/>
          <w:numId w:val="1"/>
        </w:numPr>
      </w:pPr>
      <w:r>
        <w:t xml:space="preserve">Click the Register </w:t>
      </w:r>
      <w:proofErr w:type="gramStart"/>
      <w:r>
        <w:t>button</w:t>
      </w:r>
      <w:proofErr w:type="gramEnd"/>
    </w:p>
    <w:p w14:paraId="2D03B152" w14:textId="77777777" w:rsidR="00AA5F1D" w:rsidRDefault="00AA5F1D" w:rsidP="00AA5F1D">
      <w:pPr>
        <w:pStyle w:val="ListParagraph"/>
      </w:pPr>
    </w:p>
    <w:p w14:paraId="4F2E209C" w14:textId="25DF16C2" w:rsidR="00AA5F1D" w:rsidRPr="00D74FF2" w:rsidRDefault="00AA5F1D" w:rsidP="004C1D63">
      <w:pPr>
        <w:pStyle w:val="ListParagraph"/>
        <w:numPr>
          <w:ilvl w:val="0"/>
          <w:numId w:val="1"/>
        </w:numPr>
      </w:pPr>
      <w:r>
        <w:t xml:space="preserve">BIAS will now send an email to your email </w:t>
      </w:r>
      <w:proofErr w:type="gramStart"/>
      <w:r>
        <w:t>address</w:t>
      </w:r>
      <w:proofErr w:type="gramEnd"/>
      <w:r w:rsidR="0080158F">
        <w:t xml:space="preserve"> and you need to click on the link in that email to confirm to the system that you have access to that email account.</w:t>
      </w:r>
      <w:r w:rsidR="007E5BE1">
        <w:t xml:space="preserve">  </w:t>
      </w:r>
      <w:r w:rsidR="007E5BE1" w:rsidRPr="00D74FF2">
        <w:rPr>
          <w:b/>
          <w:bCs/>
        </w:rPr>
        <w:t xml:space="preserve">PLEASE NOTE: This email will be sent by </w:t>
      </w:r>
      <w:hyperlink r:id="rId6" w:history="1">
        <w:r w:rsidR="007E5BE1" w:rsidRPr="00D74FF2">
          <w:rPr>
            <w:rStyle w:val="Hyperlink"/>
            <w:b/>
            <w:bCs/>
          </w:rPr>
          <w:t>admin@ourbias.co.uk</w:t>
        </w:r>
      </w:hyperlink>
      <w:r w:rsidR="007E5BE1" w:rsidRPr="00D74FF2">
        <w:rPr>
          <w:b/>
          <w:bCs/>
        </w:rPr>
        <w:t xml:space="preserve"> – if you haven</w:t>
      </w:r>
      <w:r w:rsidR="00E96F04" w:rsidRPr="00D74FF2">
        <w:rPr>
          <w:b/>
          <w:bCs/>
        </w:rPr>
        <w:t xml:space="preserve">’t received an email within 5 minutes, please check in your SPAM/Junk folder in case your email client has intercepted it and incorrectly marked it as such.  </w:t>
      </w:r>
      <w:r w:rsidR="00E96F04" w:rsidRPr="00D74FF2">
        <w:t xml:space="preserve">You will need to </w:t>
      </w:r>
      <w:r w:rsidR="00E31F02" w:rsidRPr="00D74FF2">
        <w:t>correctly identify emails from BIAS as ‘NOT JUNK’ in your email client</w:t>
      </w:r>
      <w:proofErr w:type="gramStart"/>
      <w:r w:rsidR="00E31F02" w:rsidRPr="00D74FF2">
        <w:t xml:space="preserve">.  </w:t>
      </w:r>
      <w:proofErr w:type="gramEnd"/>
      <w:r w:rsidR="00E31F02" w:rsidRPr="00D74FF2">
        <w:t>Normally achieved by right clicking on the email and marking it such</w:t>
      </w:r>
      <w:proofErr w:type="gramStart"/>
      <w:r w:rsidR="00E31F02" w:rsidRPr="00D74FF2">
        <w:t xml:space="preserve">.  </w:t>
      </w:r>
      <w:proofErr w:type="gramEnd"/>
      <w:r w:rsidR="00E31F02" w:rsidRPr="00D74FF2">
        <w:t>If you need any help with that</w:t>
      </w:r>
      <w:r w:rsidR="00D74FF2" w:rsidRPr="00D74FF2">
        <w:t>, let us know.</w:t>
      </w:r>
    </w:p>
    <w:p w14:paraId="484CE83E" w14:textId="77777777" w:rsidR="003E4A91" w:rsidRDefault="003E4A91" w:rsidP="003E4A91">
      <w:pPr>
        <w:pStyle w:val="ListParagraph"/>
        <w:ind w:left="360"/>
      </w:pPr>
    </w:p>
    <w:p w14:paraId="0FDE8A7B" w14:textId="4C3E513E" w:rsidR="004C1D63" w:rsidRDefault="002528DE" w:rsidP="004C1D63">
      <w:pPr>
        <w:pStyle w:val="ListParagraph"/>
        <w:numPr>
          <w:ilvl w:val="0"/>
          <w:numId w:val="1"/>
        </w:numPr>
        <w:rPr>
          <w:b/>
          <w:bCs/>
        </w:rPr>
      </w:pPr>
      <w:r>
        <w:t xml:space="preserve">Go back to </w:t>
      </w:r>
      <w:hyperlink r:id="rId7" w:history="1">
        <w:r w:rsidRPr="005B427B">
          <w:rPr>
            <w:rStyle w:val="Hyperlink"/>
          </w:rPr>
          <w:t>www.ourbias.co.uk</w:t>
        </w:r>
      </w:hyperlink>
      <w:r>
        <w:t xml:space="preserve"> </w:t>
      </w:r>
      <w:r w:rsidR="00E01FCE">
        <w:t xml:space="preserve">or </w:t>
      </w:r>
      <w:r w:rsidR="00E01FCE" w:rsidRPr="000B5F0A">
        <w:rPr>
          <w:rStyle w:val="Hyperlink"/>
          <w:color w:val="auto"/>
          <w:u w:val="none"/>
        </w:rPr>
        <w:t>clic</w:t>
      </w:r>
      <w:r w:rsidR="00E01FCE">
        <w:rPr>
          <w:rStyle w:val="Hyperlink"/>
          <w:color w:val="auto"/>
          <w:u w:val="none"/>
        </w:rPr>
        <w:t>k</w:t>
      </w:r>
      <w:r w:rsidR="00E01FCE" w:rsidRPr="000B5F0A">
        <w:rPr>
          <w:rStyle w:val="Hyperlink"/>
          <w:color w:val="auto"/>
          <w:u w:val="none"/>
        </w:rPr>
        <w:t xml:space="preserve"> the Members menu on the </w:t>
      </w:r>
      <w:proofErr w:type="spellStart"/>
      <w:r w:rsidR="00E01FCE" w:rsidRPr="000B5F0A">
        <w:rPr>
          <w:rStyle w:val="Hyperlink"/>
          <w:color w:val="auto"/>
          <w:u w:val="none"/>
        </w:rPr>
        <w:t>westmoorsbowls.club</w:t>
      </w:r>
      <w:proofErr w:type="spellEnd"/>
      <w:r w:rsidR="00E01FCE" w:rsidRPr="000B5F0A">
        <w:rPr>
          <w:rStyle w:val="Hyperlink"/>
          <w:color w:val="auto"/>
          <w:u w:val="none"/>
        </w:rPr>
        <w:t xml:space="preserve"> website </w:t>
      </w:r>
      <w:r>
        <w:t xml:space="preserve">and </w:t>
      </w:r>
      <w:r w:rsidR="004C1D63">
        <w:t>Log into the system</w:t>
      </w:r>
      <w:r w:rsidR="00756203">
        <w:t xml:space="preserve"> </w:t>
      </w:r>
      <w:r w:rsidR="00C20D02">
        <w:t xml:space="preserve">using the button in the top right corner </w:t>
      </w:r>
      <w:r w:rsidR="00756203">
        <w:t xml:space="preserve">using your email address and </w:t>
      </w:r>
      <w:r w:rsidR="00C20D02">
        <w:t xml:space="preserve">the password you just set. </w:t>
      </w:r>
      <w:r w:rsidR="00C20D02" w:rsidRPr="00E01FCE">
        <w:rPr>
          <w:b/>
          <w:bCs/>
          <w:i/>
          <w:iCs/>
          <w:u w:val="single"/>
        </w:rPr>
        <w:t xml:space="preserve">PLEASE NOTE: Passwords are case </w:t>
      </w:r>
      <w:proofErr w:type="gramStart"/>
      <w:r w:rsidR="00C20D02" w:rsidRPr="00E01FCE">
        <w:rPr>
          <w:b/>
          <w:bCs/>
          <w:i/>
          <w:iCs/>
          <w:u w:val="single"/>
        </w:rPr>
        <w:t>sen</w:t>
      </w:r>
      <w:r w:rsidR="003B1D9F" w:rsidRPr="00E01FCE">
        <w:rPr>
          <w:b/>
          <w:bCs/>
          <w:i/>
          <w:iCs/>
          <w:u w:val="single"/>
        </w:rPr>
        <w:t>si</w:t>
      </w:r>
      <w:r w:rsidR="00C20D02" w:rsidRPr="00E01FCE">
        <w:rPr>
          <w:b/>
          <w:bCs/>
          <w:i/>
          <w:iCs/>
          <w:u w:val="single"/>
        </w:rPr>
        <w:t>tiv</w:t>
      </w:r>
      <w:r w:rsidR="003B1D9F" w:rsidRPr="00E01FCE">
        <w:rPr>
          <w:b/>
          <w:bCs/>
          <w:i/>
          <w:iCs/>
          <w:u w:val="single"/>
        </w:rPr>
        <w:t>e</w:t>
      </w:r>
      <w:proofErr w:type="gramEnd"/>
    </w:p>
    <w:p w14:paraId="3853B0B1" w14:textId="77777777" w:rsidR="00BC255B" w:rsidRPr="00BC255B" w:rsidRDefault="00BC255B" w:rsidP="00BC255B">
      <w:pPr>
        <w:pStyle w:val="ListParagraph"/>
        <w:rPr>
          <w:b/>
          <w:bCs/>
        </w:rPr>
      </w:pPr>
    </w:p>
    <w:p w14:paraId="532E58B5" w14:textId="77777777" w:rsidR="00ED153A" w:rsidRDefault="00BC255B" w:rsidP="00ED153A">
      <w:pPr>
        <w:pStyle w:val="ListParagraph"/>
        <w:numPr>
          <w:ilvl w:val="0"/>
          <w:numId w:val="1"/>
        </w:numPr>
      </w:pPr>
      <w:r>
        <w:t xml:space="preserve">Once logged in you will see various </w:t>
      </w:r>
      <w:r w:rsidR="00F93334">
        <w:t xml:space="preserve">drop-down </w:t>
      </w:r>
      <w:r>
        <w:t>menus at the top of the screen.</w:t>
      </w:r>
    </w:p>
    <w:p w14:paraId="639B548A" w14:textId="77777777" w:rsidR="00E01FCE" w:rsidRDefault="00E01FCE" w:rsidP="00E01FCE">
      <w:pPr>
        <w:pStyle w:val="ListParagraph"/>
      </w:pPr>
    </w:p>
    <w:p w14:paraId="66A85A41" w14:textId="796B4F91" w:rsidR="00E01FCE" w:rsidRDefault="00E01FCE" w:rsidP="00E01FCE">
      <w:r>
        <w:rPr>
          <w:noProof/>
        </w:rPr>
        <w:drawing>
          <wp:inline distT="0" distB="0" distL="0" distR="0" wp14:anchorId="24D85BAC" wp14:editId="23BE250B">
            <wp:extent cx="5417820" cy="1736512"/>
            <wp:effectExtent l="0" t="0" r="0" b="0"/>
            <wp:docPr id="21359617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61709" name="Picture 1" descr="A screenshot of a compu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60592" cy="1750221"/>
                    </a:xfrm>
                    <a:prstGeom prst="rect">
                      <a:avLst/>
                    </a:prstGeom>
                  </pic:spPr>
                </pic:pic>
              </a:graphicData>
            </a:graphic>
          </wp:inline>
        </w:drawing>
      </w:r>
    </w:p>
    <w:p w14:paraId="44B0375D" w14:textId="77777777" w:rsidR="005331D0" w:rsidRDefault="005331D0" w:rsidP="005331D0">
      <w:pPr>
        <w:pStyle w:val="ListParagraph"/>
      </w:pPr>
    </w:p>
    <w:p w14:paraId="14A35E3E" w14:textId="561FEDCA" w:rsidR="007F0C89" w:rsidRPr="00E01FCE" w:rsidRDefault="00BC255B" w:rsidP="00E01FCE">
      <w:pPr>
        <w:pStyle w:val="ListParagraph"/>
        <w:numPr>
          <w:ilvl w:val="1"/>
          <w:numId w:val="1"/>
        </w:numPr>
        <w:rPr>
          <w:b/>
          <w:bCs/>
          <w:sz w:val="32"/>
          <w:szCs w:val="32"/>
          <w:u w:val="single"/>
        </w:rPr>
      </w:pPr>
      <w:r w:rsidRPr="00E01FCE">
        <w:rPr>
          <w:b/>
          <w:bCs/>
          <w:sz w:val="32"/>
          <w:szCs w:val="32"/>
          <w:u w:val="single"/>
        </w:rPr>
        <w:t>MEMBERSHIP</w:t>
      </w:r>
      <w:r w:rsidRPr="00E01FCE">
        <w:rPr>
          <w:b/>
          <w:bCs/>
          <w:sz w:val="32"/>
          <w:szCs w:val="32"/>
        </w:rPr>
        <w:t xml:space="preserve"> </w:t>
      </w:r>
    </w:p>
    <w:p w14:paraId="65CEB701" w14:textId="09E67F75" w:rsidR="00F93334" w:rsidRDefault="00F93334" w:rsidP="00F93334">
      <w:pPr>
        <w:pStyle w:val="ListParagraph"/>
        <w:numPr>
          <w:ilvl w:val="2"/>
          <w:numId w:val="1"/>
        </w:numPr>
      </w:pPr>
      <w:r w:rsidRPr="00B504BD">
        <w:rPr>
          <w:b/>
          <w:bCs/>
        </w:rPr>
        <w:t>Clicking on Membership Directory</w:t>
      </w:r>
      <w:r>
        <w:t xml:space="preserve"> will show </w:t>
      </w:r>
      <w:r w:rsidR="008E0D07">
        <w:t xml:space="preserve">other members contact information if needed when organising matches </w:t>
      </w:r>
      <w:proofErr w:type="gramStart"/>
      <w:r w:rsidR="008E0D07">
        <w:t>etc.  Basically</w:t>
      </w:r>
      <w:proofErr w:type="gramEnd"/>
      <w:r w:rsidR="008E0D07">
        <w:t xml:space="preserve"> an electronic version of the usual tri-fold leaflet produced by the club each year.</w:t>
      </w:r>
    </w:p>
    <w:p w14:paraId="6A8B8E59" w14:textId="77777777" w:rsidR="005C7192" w:rsidRDefault="005C7192" w:rsidP="005C7192">
      <w:pPr>
        <w:pStyle w:val="ListParagraph"/>
        <w:ind w:left="1080"/>
      </w:pPr>
    </w:p>
    <w:p w14:paraId="636AAC30" w14:textId="77777777" w:rsidR="00E01FCE" w:rsidRDefault="005C7192" w:rsidP="00E01FCE">
      <w:pPr>
        <w:pStyle w:val="ListParagraph"/>
        <w:numPr>
          <w:ilvl w:val="2"/>
          <w:numId w:val="1"/>
        </w:numPr>
      </w:pPr>
      <w:r w:rsidRPr="00B504BD">
        <w:rPr>
          <w:b/>
          <w:bCs/>
        </w:rPr>
        <w:t xml:space="preserve">Clicking </w:t>
      </w:r>
      <w:r w:rsidR="00B504BD" w:rsidRPr="00B504BD">
        <w:rPr>
          <w:b/>
          <w:bCs/>
        </w:rPr>
        <w:t xml:space="preserve">on My </w:t>
      </w:r>
      <w:r w:rsidR="005331D0">
        <w:rPr>
          <w:b/>
          <w:bCs/>
        </w:rPr>
        <w:t>Details</w:t>
      </w:r>
      <w:r w:rsidR="00B504BD">
        <w:t xml:space="preserve"> s</w:t>
      </w:r>
      <w:r w:rsidR="00456120">
        <w:t xml:space="preserve">hows </w:t>
      </w:r>
      <w:r w:rsidR="00DD7BA3">
        <w:t xml:space="preserve">your </w:t>
      </w:r>
      <w:r w:rsidR="00A7635E">
        <w:t xml:space="preserve">contact </w:t>
      </w:r>
      <w:r w:rsidR="00DD7BA3">
        <w:t>details – please check to make sure that your address and telephone numbers are correct</w:t>
      </w:r>
      <w:proofErr w:type="gramStart"/>
      <w:r w:rsidR="00DD7BA3">
        <w:t xml:space="preserve">.  </w:t>
      </w:r>
      <w:proofErr w:type="gramEnd"/>
      <w:r w:rsidR="00A7635E">
        <w:t>You can overtype these fields and then click SAVE at the bottom to update the info</w:t>
      </w:r>
      <w:proofErr w:type="gramStart"/>
      <w:r w:rsidR="00A7635E">
        <w:t xml:space="preserve">.  </w:t>
      </w:r>
      <w:proofErr w:type="gramEnd"/>
      <w:r w:rsidR="00DD7BA3">
        <w:t xml:space="preserve">There is no need to enter any further </w:t>
      </w:r>
      <w:r w:rsidR="008451B4">
        <w:t xml:space="preserve">information such as birthday, or car information </w:t>
      </w:r>
      <w:r w:rsidR="000B1193">
        <w:t xml:space="preserve">– these fields are not </w:t>
      </w:r>
      <w:proofErr w:type="gramStart"/>
      <w:r w:rsidR="000B1193">
        <w:t>used</w:t>
      </w:r>
      <w:proofErr w:type="gramEnd"/>
      <w:r w:rsidR="000B1193">
        <w:t xml:space="preserve"> </w:t>
      </w:r>
    </w:p>
    <w:p w14:paraId="0E5C8AF4" w14:textId="77777777" w:rsidR="00E01FCE" w:rsidRDefault="00E01FCE" w:rsidP="00E01FCE">
      <w:pPr>
        <w:pStyle w:val="ListParagraph"/>
      </w:pPr>
    </w:p>
    <w:p w14:paraId="3D1D547A" w14:textId="2F7CD7AC" w:rsidR="00B504BD" w:rsidRDefault="000B1193" w:rsidP="00E01FCE">
      <w:pPr>
        <w:pStyle w:val="ListParagraph"/>
        <w:ind w:left="1080"/>
      </w:pPr>
      <w:r>
        <w:t xml:space="preserve">by our club. </w:t>
      </w:r>
      <w:r w:rsidR="008451B4" w:rsidRPr="00E01FCE">
        <w:rPr>
          <w:b/>
          <w:bCs/>
          <w:u w:val="single"/>
        </w:rPr>
        <w:t xml:space="preserve">PLEASE DO NOT ENTER EMAIL INFORMATION IN EITHER OF </w:t>
      </w:r>
      <w:r w:rsidRPr="00E01FCE">
        <w:rPr>
          <w:b/>
          <w:bCs/>
          <w:u w:val="single"/>
        </w:rPr>
        <w:t>THE EMAIL FIELDS</w:t>
      </w:r>
      <w:proofErr w:type="gramStart"/>
      <w:r w:rsidRPr="00E01FCE">
        <w:rPr>
          <w:b/>
          <w:bCs/>
          <w:u w:val="single"/>
        </w:rPr>
        <w:t>.</w:t>
      </w:r>
      <w:r w:rsidRPr="00E01FCE">
        <w:rPr>
          <w:b/>
          <w:bCs/>
        </w:rPr>
        <w:t xml:space="preserve">  </w:t>
      </w:r>
      <w:r w:rsidRPr="000B1193">
        <w:t>In the event that</w:t>
      </w:r>
      <w:proofErr w:type="gramEnd"/>
      <w:r w:rsidRPr="000B1193">
        <w:t xml:space="preserve"> you should change your email address, please contact the Membership Secretary.</w:t>
      </w:r>
    </w:p>
    <w:p w14:paraId="4397BB4E" w14:textId="77777777" w:rsidR="00B504BD" w:rsidRDefault="00B504BD" w:rsidP="00B504BD">
      <w:pPr>
        <w:pStyle w:val="ListParagraph"/>
      </w:pPr>
    </w:p>
    <w:p w14:paraId="3BA5485E" w14:textId="1CF353A1" w:rsidR="009046DC" w:rsidRDefault="005C7192" w:rsidP="005331D0">
      <w:pPr>
        <w:pStyle w:val="ListParagraph"/>
        <w:numPr>
          <w:ilvl w:val="2"/>
          <w:numId w:val="1"/>
        </w:numPr>
        <w:rPr>
          <w:b/>
          <w:bCs/>
          <w:u w:val="single"/>
        </w:rPr>
      </w:pPr>
      <w:r w:rsidRPr="005C7192">
        <w:rPr>
          <w:b/>
          <w:bCs/>
          <w:u w:val="single"/>
        </w:rPr>
        <w:t>MY ACCOUNT &amp; MY AVAILABILITY ARE NOT USED AT THIS TIME</w:t>
      </w:r>
    </w:p>
    <w:p w14:paraId="0A3F78E2" w14:textId="77777777" w:rsidR="00557613" w:rsidRPr="00557613" w:rsidRDefault="00557613" w:rsidP="00557613">
      <w:pPr>
        <w:pStyle w:val="ListParagraph"/>
        <w:rPr>
          <w:b/>
          <w:bCs/>
          <w:u w:val="single"/>
        </w:rPr>
      </w:pPr>
    </w:p>
    <w:p w14:paraId="317D3623" w14:textId="674CC43C" w:rsidR="005331D0" w:rsidRPr="00557613" w:rsidRDefault="00511BB4" w:rsidP="005331D0">
      <w:r w:rsidRPr="00557613">
        <w:rPr>
          <w:b/>
          <w:bCs/>
          <w:noProof/>
        </w:rPr>
        <w:drawing>
          <wp:inline distT="0" distB="0" distL="0" distR="0" wp14:anchorId="7F77C03F" wp14:editId="3B3C14BE">
            <wp:extent cx="5731510" cy="1870075"/>
            <wp:effectExtent l="0" t="0" r="2540" b="0"/>
            <wp:docPr id="920992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870075"/>
                    </a:xfrm>
                    <a:prstGeom prst="rect">
                      <a:avLst/>
                    </a:prstGeom>
                    <a:noFill/>
                    <a:ln>
                      <a:noFill/>
                    </a:ln>
                  </pic:spPr>
                </pic:pic>
              </a:graphicData>
            </a:graphic>
          </wp:inline>
        </w:drawing>
      </w:r>
    </w:p>
    <w:p w14:paraId="3D682E2F" w14:textId="77777777" w:rsidR="005331D0" w:rsidRPr="005331D0" w:rsidRDefault="005331D0" w:rsidP="005331D0">
      <w:pPr>
        <w:pStyle w:val="ListParagraph"/>
        <w:ind w:left="1080"/>
        <w:rPr>
          <w:b/>
          <w:bCs/>
          <w:u w:val="single"/>
        </w:rPr>
      </w:pPr>
    </w:p>
    <w:p w14:paraId="52C4E1E7" w14:textId="0B0190E2" w:rsidR="00DF7FD0" w:rsidRPr="005331D0" w:rsidRDefault="00DF7FD0" w:rsidP="00CA484B">
      <w:pPr>
        <w:pStyle w:val="ListParagraph"/>
        <w:numPr>
          <w:ilvl w:val="1"/>
          <w:numId w:val="1"/>
        </w:numPr>
        <w:rPr>
          <w:b/>
          <w:bCs/>
          <w:sz w:val="32"/>
          <w:szCs w:val="32"/>
          <w:u w:val="single"/>
        </w:rPr>
      </w:pPr>
      <w:r w:rsidRPr="005331D0">
        <w:rPr>
          <w:b/>
          <w:bCs/>
          <w:sz w:val="32"/>
          <w:szCs w:val="32"/>
          <w:u w:val="single"/>
        </w:rPr>
        <w:t>WITHIN CLUB</w:t>
      </w:r>
      <w:r w:rsidR="00E01FCE">
        <w:rPr>
          <w:b/>
          <w:bCs/>
          <w:sz w:val="32"/>
          <w:szCs w:val="32"/>
          <w:u w:val="single"/>
        </w:rPr>
        <w:t xml:space="preserve"> </w:t>
      </w:r>
    </w:p>
    <w:p w14:paraId="78B59D87" w14:textId="77777777" w:rsidR="000B5F0A" w:rsidRDefault="00751FE7" w:rsidP="000B5F0A">
      <w:pPr>
        <w:pStyle w:val="ListParagraph"/>
        <w:numPr>
          <w:ilvl w:val="2"/>
          <w:numId w:val="1"/>
        </w:numPr>
      </w:pPr>
      <w:r>
        <w:t xml:space="preserve">League Teams and League options are not being used at this </w:t>
      </w:r>
      <w:proofErr w:type="gramStart"/>
      <w:r>
        <w:t>time</w:t>
      </w:r>
      <w:proofErr w:type="gramEnd"/>
    </w:p>
    <w:p w14:paraId="12B89E97" w14:textId="5AF9A73E" w:rsidR="00950DD6" w:rsidRDefault="00DD2597" w:rsidP="00950DD6">
      <w:pPr>
        <w:pStyle w:val="ListParagraph"/>
        <w:numPr>
          <w:ilvl w:val="2"/>
          <w:numId w:val="1"/>
        </w:numPr>
      </w:pPr>
      <w:r w:rsidRPr="00DD2597">
        <w:t xml:space="preserve">Knockout teams aren’t in use at this </w:t>
      </w:r>
      <w:proofErr w:type="gramStart"/>
      <w:r w:rsidRPr="00DD2597">
        <w:t>time</w:t>
      </w:r>
      <w:proofErr w:type="gramEnd"/>
    </w:p>
    <w:p w14:paraId="20C23A60" w14:textId="5AB06C87" w:rsidR="000962D6" w:rsidRDefault="00A838DD" w:rsidP="00950DD6">
      <w:pPr>
        <w:pStyle w:val="ListParagraph"/>
        <w:numPr>
          <w:ilvl w:val="2"/>
          <w:numId w:val="1"/>
        </w:numPr>
      </w:pPr>
      <w:r>
        <w:t xml:space="preserve">Knockout Competitions will display the internal competitions for the </w:t>
      </w:r>
      <w:proofErr w:type="gramStart"/>
      <w:r>
        <w:t>season</w:t>
      </w:r>
      <w:proofErr w:type="gramEnd"/>
    </w:p>
    <w:p w14:paraId="4F3DCD9E" w14:textId="77777777" w:rsidR="00A838DD" w:rsidRDefault="00A838DD" w:rsidP="000962D6">
      <w:pPr>
        <w:pStyle w:val="ListParagraph"/>
        <w:ind w:left="1080"/>
      </w:pPr>
      <w:r w:rsidRPr="00F326E8">
        <w:rPr>
          <w:b/>
          <w:bCs/>
        </w:rPr>
        <w:t>PLEASE DO NOT CLICK APPLY ON ANY OF THESE COMPETITIONS</w:t>
      </w:r>
      <w:r>
        <w:t xml:space="preserve"> – if you have already entered the competitions, your name should appear when viewing ‘ENTRANTS’ against the relevant </w:t>
      </w:r>
      <w:proofErr w:type="gramStart"/>
      <w:r>
        <w:t>competition</w:t>
      </w:r>
      <w:proofErr w:type="gramEnd"/>
    </w:p>
    <w:p w14:paraId="4A9D927A" w14:textId="77777777" w:rsidR="000962D6" w:rsidRDefault="000962D6" w:rsidP="000962D6">
      <w:pPr>
        <w:pStyle w:val="ListParagraph"/>
        <w:ind w:left="1080"/>
      </w:pPr>
    </w:p>
    <w:p w14:paraId="2F8A2903" w14:textId="65B85C62" w:rsidR="000962D6" w:rsidRDefault="000962D6" w:rsidP="000962D6">
      <w:pPr>
        <w:pStyle w:val="ListParagraph"/>
        <w:numPr>
          <w:ilvl w:val="2"/>
          <w:numId w:val="1"/>
        </w:numPr>
      </w:pPr>
      <w:r>
        <w:t>RINK CALENDAR – this will take you to the online rink booking system</w:t>
      </w:r>
      <w:proofErr w:type="gramStart"/>
      <w:r>
        <w:t xml:space="preserve">.  </w:t>
      </w:r>
      <w:proofErr w:type="gramEnd"/>
      <w:r>
        <w:t xml:space="preserve">The club rules surrounding booking a rink still apply – </w:t>
      </w:r>
      <w:proofErr w:type="spellStart"/>
      <w:r>
        <w:t>ie</w:t>
      </w:r>
      <w:proofErr w:type="spellEnd"/>
      <w:r>
        <w:t xml:space="preserve">, booking a rink for casual play or roll ups </w:t>
      </w:r>
      <w:proofErr w:type="gramStart"/>
      <w:r>
        <w:t xml:space="preserve">are </w:t>
      </w:r>
      <w:r w:rsidR="00344B1B">
        <w:rPr>
          <w:b/>
          <w:bCs/>
        </w:rPr>
        <w:t>NOT PERMITTED</w:t>
      </w:r>
      <w:proofErr w:type="gramEnd"/>
    </w:p>
    <w:p w14:paraId="3502397E" w14:textId="77777777" w:rsidR="00C819C4" w:rsidRDefault="00C819C4" w:rsidP="00C819C4">
      <w:pPr>
        <w:pStyle w:val="ListParagraph"/>
        <w:ind w:left="1080"/>
      </w:pPr>
    </w:p>
    <w:p w14:paraId="07793148" w14:textId="644E8757" w:rsidR="00557613" w:rsidRDefault="00AB52EA" w:rsidP="00401DC5">
      <w:pPr>
        <w:ind w:firstLine="708"/>
      </w:pPr>
      <w:r w:rsidRPr="00AB52EA">
        <w:rPr>
          <w:noProof/>
        </w:rPr>
        <w:drawing>
          <wp:inline distT="0" distB="0" distL="0" distR="0" wp14:anchorId="20F5AA1F" wp14:editId="5278ADDC">
            <wp:extent cx="5040967" cy="2781300"/>
            <wp:effectExtent l="0" t="0" r="7620" b="0"/>
            <wp:docPr id="1325293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6672" cy="2784448"/>
                    </a:xfrm>
                    <a:prstGeom prst="rect">
                      <a:avLst/>
                    </a:prstGeom>
                    <a:noFill/>
                    <a:ln>
                      <a:noFill/>
                    </a:ln>
                  </pic:spPr>
                </pic:pic>
              </a:graphicData>
            </a:graphic>
          </wp:inline>
        </w:drawing>
      </w:r>
    </w:p>
    <w:p w14:paraId="0904FB45" w14:textId="77777777" w:rsidR="00AB52EA" w:rsidRDefault="00C819C4" w:rsidP="00C819C4">
      <w:pPr>
        <w:pStyle w:val="ListParagraph"/>
        <w:ind w:left="1080"/>
      </w:pPr>
      <w:r>
        <w:lastRenderedPageBreak/>
        <w:t xml:space="preserve">To book a rink when you have a match arranged, </w:t>
      </w:r>
      <w:r w:rsidR="007A5FD5">
        <w:t>firstly select the date you wish to book the rink for</w:t>
      </w:r>
      <w:proofErr w:type="gramStart"/>
      <w:r w:rsidR="007A5FD5">
        <w:t xml:space="preserve">.  </w:t>
      </w:r>
      <w:proofErr w:type="gramEnd"/>
      <w:r w:rsidR="007A5FD5">
        <w:t xml:space="preserve">Clicking on the </w:t>
      </w:r>
      <w:r w:rsidR="00D7624A">
        <w:t>… next to the date shown will drop down a calendar for you to use</w:t>
      </w:r>
      <w:proofErr w:type="gramStart"/>
      <w:r w:rsidR="00D7624A">
        <w:t>.</w:t>
      </w:r>
      <w:r w:rsidR="00AB05E8">
        <w:t xml:space="preserve">  </w:t>
      </w:r>
      <w:proofErr w:type="gramEnd"/>
      <w:r w:rsidR="00AB05E8">
        <w:t>Scroll down the screen until you see the Rink Booking Grid</w:t>
      </w:r>
      <w:r w:rsidR="008B3DD9">
        <w:t xml:space="preserve"> where any available rink </w:t>
      </w:r>
      <w:proofErr w:type="gramStart"/>
      <w:r w:rsidR="008B3DD9">
        <w:t>is shown</w:t>
      </w:r>
      <w:proofErr w:type="gramEnd"/>
      <w:r w:rsidR="008B3DD9">
        <w:t xml:space="preserve"> in green. </w:t>
      </w:r>
    </w:p>
    <w:p w14:paraId="1F37DC3C" w14:textId="34256ACA" w:rsidR="00AB52EA" w:rsidRDefault="00132C00" w:rsidP="00401DC5">
      <w:pPr>
        <w:ind w:firstLine="720"/>
      </w:pPr>
      <w:r w:rsidRPr="00132C00">
        <w:rPr>
          <w:noProof/>
        </w:rPr>
        <w:drawing>
          <wp:inline distT="0" distB="0" distL="0" distR="0" wp14:anchorId="0CB201E5" wp14:editId="2B0CAD57">
            <wp:extent cx="4824891" cy="3139440"/>
            <wp:effectExtent l="0" t="0" r="0" b="3810"/>
            <wp:docPr id="1759773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4138" cy="3145457"/>
                    </a:xfrm>
                    <a:prstGeom prst="rect">
                      <a:avLst/>
                    </a:prstGeom>
                    <a:noFill/>
                    <a:ln>
                      <a:noFill/>
                    </a:ln>
                  </pic:spPr>
                </pic:pic>
              </a:graphicData>
            </a:graphic>
          </wp:inline>
        </w:drawing>
      </w:r>
    </w:p>
    <w:p w14:paraId="76D1A020" w14:textId="12C69C81" w:rsidR="00DC61F1" w:rsidRDefault="00CC7236" w:rsidP="00D841CD">
      <w:pPr>
        <w:pStyle w:val="ListParagraph"/>
        <w:ind w:left="1080"/>
      </w:pPr>
      <w:r>
        <w:t>Click in one of the rinks at the preferred time</w:t>
      </w:r>
      <w:r w:rsidR="00CA3C47">
        <w:t xml:space="preserve"> and this will </w:t>
      </w:r>
      <w:proofErr w:type="gramStart"/>
      <w:r w:rsidR="00CA3C47">
        <w:t>open up</w:t>
      </w:r>
      <w:proofErr w:type="gramEnd"/>
      <w:r w:rsidR="00CA3C47">
        <w:t xml:space="preserve"> a new screen and show </w:t>
      </w:r>
      <w:r w:rsidR="003252DA">
        <w:t>an area where you can input the description of your booking</w:t>
      </w:r>
      <w:r w:rsidR="00C62115">
        <w:t>. For example Joe Bloggs</w:t>
      </w:r>
      <w:r w:rsidR="003252DA">
        <w:t xml:space="preserve"> v </w:t>
      </w:r>
      <w:r w:rsidR="00DC61F1">
        <w:t xml:space="preserve">Richard Anyone – Men’s </w:t>
      </w:r>
      <w:proofErr w:type="gramStart"/>
      <w:r w:rsidR="00DC61F1">
        <w:t>Singles</w:t>
      </w:r>
      <w:r w:rsidR="00F374F8">
        <w:t xml:space="preserve">  Once</w:t>
      </w:r>
      <w:proofErr w:type="gramEnd"/>
      <w:r w:rsidR="00F374F8">
        <w:t xml:space="preserve"> you have completed your description, click on the </w:t>
      </w:r>
      <w:r w:rsidR="003371EF">
        <w:t>Reserve Link button.  Please ignore the blue arrow that appears b</w:t>
      </w:r>
      <w:r w:rsidR="007A7CF5">
        <w:t>y</w:t>
      </w:r>
      <w:r w:rsidR="003371EF">
        <w:t xml:space="preserve"> default and read below</w:t>
      </w:r>
      <w:r w:rsidR="00D841CD">
        <w:t>.</w:t>
      </w:r>
    </w:p>
    <w:p w14:paraId="579F7A7B" w14:textId="48501F86" w:rsidR="00D841CD" w:rsidRDefault="00950DD6" w:rsidP="000B5F0A">
      <w:pPr>
        <w:ind w:left="360" w:firstLine="720"/>
      </w:pPr>
      <w:r w:rsidRPr="00950DD6">
        <w:rPr>
          <w:noProof/>
        </w:rPr>
        <w:drawing>
          <wp:inline distT="0" distB="0" distL="0" distR="0" wp14:anchorId="21FED166" wp14:editId="76F24BBA">
            <wp:extent cx="4709160" cy="2284146"/>
            <wp:effectExtent l="0" t="0" r="0" b="1905"/>
            <wp:docPr id="7870606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9160" cy="2284146"/>
                    </a:xfrm>
                    <a:prstGeom prst="rect">
                      <a:avLst/>
                    </a:prstGeom>
                    <a:noFill/>
                    <a:ln>
                      <a:noFill/>
                    </a:ln>
                  </pic:spPr>
                </pic:pic>
              </a:graphicData>
            </a:graphic>
          </wp:inline>
        </w:drawing>
      </w:r>
    </w:p>
    <w:p w14:paraId="72304C03" w14:textId="31554EBE" w:rsidR="00C819C4" w:rsidRPr="00344B1B" w:rsidRDefault="000B5F0A" w:rsidP="00344B1B">
      <w:pPr>
        <w:rPr>
          <w:b/>
          <w:bCs/>
        </w:rPr>
      </w:pPr>
      <w:r w:rsidRPr="00344B1B">
        <w:rPr>
          <w:b/>
          <w:bCs/>
        </w:rPr>
        <w:t>N</w:t>
      </w:r>
      <w:r w:rsidR="008B3DD9" w:rsidRPr="00344B1B">
        <w:rPr>
          <w:b/>
          <w:bCs/>
        </w:rPr>
        <w:t xml:space="preserve">OTE: BOOKING A RINK IS NOT </w:t>
      </w:r>
      <w:r w:rsidR="00E4290C" w:rsidRPr="00344B1B">
        <w:rPr>
          <w:b/>
          <w:bCs/>
        </w:rPr>
        <w:t xml:space="preserve">BOOKING A </w:t>
      </w:r>
      <w:r w:rsidR="00032458" w:rsidRPr="00344B1B">
        <w:rPr>
          <w:b/>
          <w:bCs/>
        </w:rPr>
        <w:t>SPECIFIC</w:t>
      </w:r>
      <w:r w:rsidR="00E4290C" w:rsidRPr="00344B1B">
        <w:rPr>
          <w:b/>
          <w:bCs/>
        </w:rPr>
        <w:t xml:space="preserve"> RINK NUMBER FOR YOUR MATCH – MERELY RESERVING ONE OF THE AVAILABLE RINKS ON ANY GIVEN DAY</w:t>
      </w:r>
      <w:proofErr w:type="gramStart"/>
      <w:r w:rsidR="00E4290C" w:rsidRPr="00344B1B">
        <w:rPr>
          <w:b/>
          <w:bCs/>
        </w:rPr>
        <w:t xml:space="preserve">.  </w:t>
      </w:r>
      <w:proofErr w:type="gramEnd"/>
      <w:r w:rsidR="00032458" w:rsidRPr="00344B1B">
        <w:rPr>
          <w:b/>
          <w:bCs/>
        </w:rPr>
        <w:t xml:space="preserve">In other words, booking rink </w:t>
      </w:r>
      <w:proofErr w:type="gramStart"/>
      <w:r w:rsidR="00032458" w:rsidRPr="00344B1B">
        <w:rPr>
          <w:b/>
          <w:bCs/>
        </w:rPr>
        <w:t>5</w:t>
      </w:r>
      <w:proofErr w:type="gramEnd"/>
      <w:r w:rsidR="00032458" w:rsidRPr="00344B1B">
        <w:rPr>
          <w:b/>
          <w:bCs/>
        </w:rPr>
        <w:t xml:space="preserve"> is only reserving a rink, it does not mean that you will have exclusive availability of that rink number for your match.</w:t>
      </w:r>
      <w:r w:rsidR="00130B53" w:rsidRPr="00344B1B">
        <w:rPr>
          <w:b/>
          <w:bCs/>
        </w:rPr>
        <w:t xml:space="preserve">  The rink you play on should </w:t>
      </w:r>
      <w:proofErr w:type="gramStart"/>
      <w:r w:rsidR="00130B53" w:rsidRPr="00344B1B">
        <w:rPr>
          <w:b/>
          <w:bCs/>
        </w:rPr>
        <w:t>be agreed</w:t>
      </w:r>
      <w:proofErr w:type="gramEnd"/>
      <w:r w:rsidR="00130B53" w:rsidRPr="00344B1B">
        <w:rPr>
          <w:b/>
          <w:bCs/>
        </w:rPr>
        <w:t xml:space="preserve"> before the start of your match in the usual way.</w:t>
      </w:r>
    </w:p>
    <w:p w14:paraId="23C42015" w14:textId="77777777" w:rsidR="000B5F0A" w:rsidRDefault="000B5F0A" w:rsidP="00344B1B">
      <w:pPr>
        <w:rPr>
          <w:rFonts w:cs="Calibri"/>
        </w:rPr>
      </w:pPr>
    </w:p>
    <w:p w14:paraId="79EFCF0F" w14:textId="5A44C2EC" w:rsidR="00A42362" w:rsidRDefault="00A53B02" w:rsidP="00A42362">
      <w:pPr>
        <w:ind w:left="1080"/>
        <w:rPr>
          <w:rFonts w:cs="Calibri"/>
        </w:rPr>
      </w:pPr>
      <w:r w:rsidRPr="00E27D2F">
        <w:rPr>
          <w:rFonts w:cs="Calibri"/>
        </w:rPr>
        <w:lastRenderedPageBreak/>
        <w:t xml:space="preserve">When you have completed your booking, you will notice </w:t>
      </w:r>
      <w:r w:rsidR="00E27D2F" w:rsidRPr="00E27D2F">
        <w:rPr>
          <w:rFonts w:cs="Calibri"/>
        </w:rPr>
        <w:t xml:space="preserve">that </w:t>
      </w:r>
      <w:proofErr w:type="gramStart"/>
      <w:r w:rsidR="00E27D2F" w:rsidRPr="00E27D2F">
        <w:rPr>
          <w:rFonts w:cs="Calibri"/>
        </w:rPr>
        <w:t>your</w:t>
      </w:r>
      <w:proofErr w:type="gramEnd"/>
      <w:r w:rsidR="00E27D2F" w:rsidRPr="00E27D2F">
        <w:rPr>
          <w:rFonts w:cs="Calibri"/>
        </w:rPr>
        <w:t xml:space="preserve"> booking and any others you have made will appear at the bottom of the screen</w:t>
      </w:r>
      <w:r w:rsidR="00CC1C9D">
        <w:rPr>
          <w:rFonts w:cs="Calibri"/>
        </w:rPr>
        <w:t xml:space="preserve">.  If you need to cancel </w:t>
      </w:r>
      <w:r w:rsidR="006936DA">
        <w:rPr>
          <w:rFonts w:cs="Calibri"/>
        </w:rPr>
        <w:t xml:space="preserve">any or </w:t>
      </w:r>
      <w:proofErr w:type="gramStart"/>
      <w:r w:rsidR="006936DA">
        <w:rPr>
          <w:rFonts w:cs="Calibri"/>
        </w:rPr>
        <w:t>all of</w:t>
      </w:r>
      <w:proofErr w:type="gramEnd"/>
      <w:r w:rsidR="006936DA">
        <w:rPr>
          <w:rFonts w:cs="Calibri"/>
        </w:rPr>
        <w:t xml:space="preserve"> your </w:t>
      </w:r>
      <w:r w:rsidR="00CC1C9D">
        <w:rPr>
          <w:rFonts w:cs="Calibri"/>
        </w:rPr>
        <w:t>booking</w:t>
      </w:r>
      <w:r w:rsidR="006A3A1E">
        <w:rPr>
          <w:rFonts w:cs="Calibri"/>
        </w:rPr>
        <w:t>s</w:t>
      </w:r>
      <w:r w:rsidR="00CC1C9D">
        <w:rPr>
          <w:rFonts w:cs="Calibri"/>
        </w:rPr>
        <w:t xml:space="preserve">, simply click the box to the left of it and then </w:t>
      </w:r>
      <w:r w:rsidR="006936DA">
        <w:rPr>
          <w:rFonts w:cs="Calibri"/>
        </w:rPr>
        <w:t>click the Cancel ticked reservations button</w:t>
      </w:r>
      <w:r w:rsidR="00A42362">
        <w:rPr>
          <w:rFonts w:cs="Calibri"/>
        </w:rPr>
        <w:t xml:space="preserve"> and this will then clear your booking.</w:t>
      </w:r>
    </w:p>
    <w:p w14:paraId="3DF50918" w14:textId="16743335" w:rsidR="00A42362" w:rsidRDefault="00A42362" w:rsidP="00A42362">
      <w:pPr>
        <w:ind w:left="1080"/>
        <w:rPr>
          <w:rFonts w:cs="Calibri"/>
        </w:rPr>
      </w:pPr>
      <w:r>
        <w:rPr>
          <w:rFonts w:cs="Calibri"/>
        </w:rPr>
        <w:t xml:space="preserve">You can book a rink </w:t>
      </w:r>
      <w:proofErr w:type="gramStart"/>
      <w:r>
        <w:rPr>
          <w:rFonts w:cs="Calibri"/>
        </w:rPr>
        <w:t>remotely, or</w:t>
      </w:r>
      <w:proofErr w:type="gramEnd"/>
      <w:r>
        <w:rPr>
          <w:rFonts w:cs="Calibri"/>
        </w:rPr>
        <w:t xml:space="preserve"> use the computer that is now available in the office.  The diary will </w:t>
      </w:r>
      <w:proofErr w:type="gramStart"/>
      <w:r>
        <w:rPr>
          <w:rFonts w:cs="Calibri"/>
        </w:rPr>
        <w:t>be removed</w:t>
      </w:r>
      <w:proofErr w:type="gramEnd"/>
      <w:r>
        <w:rPr>
          <w:rFonts w:cs="Calibri"/>
        </w:rPr>
        <w:t>, so rinks can only be booked on the BIAS system – equally, you will only be able to review rink availability online.</w:t>
      </w:r>
    </w:p>
    <w:p w14:paraId="4399C81B" w14:textId="7AB2B7A5" w:rsidR="00A42362" w:rsidRDefault="00A42362" w:rsidP="00401DC5">
      <w:pPr>
        <w:ind w:left="1080"/>
        <w:rPr>
          <w:rFonts w:cs="Calibri"/>
        </w:rPr>
      </w:pPr>
      <w:r>
        <w:rPr>
          <w:rFonts w:cs="Calibri"/>
        </w:rPr>
        <w:t xml:space="preserve">If in any doubt about booking a rink or are unable to complete your booking, please call either David Rose, Mike Dorman, Dave </w:t>
      </w:r>
      <w:proofErr w:type="gramStart"/>
      <w:r>
        <w:rPr>
          <w:rFonts w:cs="Calibri"/>
        </w:rPr>
        <w:t>Oakes</w:t>
      </w:r>
      <w:proofErr w:type="gramEnd"/>
      <w:r>
        <w:rPr>
          <w:rFonts w:cs="Calibri"/>
        </w:rPr>
        <w:t xml:space="preserve"> or Simon Smale.  At the start of the season these people </w:t>
      </w:r>
      <w:proofErr w:type="gramStart"/>
      <w:r>
        <w:rPr>
          <w:rFonts w:cs="Calibri"/>
        </w:rPr>
        <w:t>are designated</w:t>
      </w:r>
      <w:proofErr w:type="gramEnd"/>
      <w:r>
        <w:rPr>
          <w:rFonts w:cs="Calibri"/>
        </w:rPr>
        <w:t xml:space="preserve"> </w:t>
      </w:r>
      <w:r w:rsidRPr="00401DC5">
        <w:rPr>
          <w:rFonts w:cs="Calibri"/>
          <w:b/>
          <w:bCs/>
          <w:u w:val="single"/>
        </w:rPr>
        <w:t>‘administrators’</w:t>
      </w:r>
      <w:r>
        <w:rPr>
          <w:rFonts w:cs="Calibri"/>
        </w:rPr>
        <w:t xml:space="preserve"> of the booking system.</w:t>
      </w:r>
    </w:p>
    <w:p w14:paraId="2B63839C" w14:textId="77777777" w:rsidR="00401DC5" w:rsidRDefault="00401DC5" w:rsidP="00401DC5">
      <w:pPr>
        <w:ind w:left="1080"/>
        <w:rPr>
          <w:rFonts w:cs="Calibri"/>
        </w:rPr>
      </w:pPr>
    </w:p>
    <w:p w14:paraId="61FABC52" w14:textId="2F425D57" w:rsidR="00401DC5" w:rsidRDefault="00401DC5" w:rsidP="00401DC5">
      <w:pPr>
        <w:rPr>
          <w:rFonts w:cs="Calibri"/>
        </w:rPr>
      </w:pPr>
      <w:r w:rsidRPr="00401DC5">
        <w:rPr>
          <w:rFonts w:cs="Calibri"/>
          <w:noProof/>
        </w:rPr>
        <w:drawing>
          <wp:inline distT="0" distB="0" distL="0" distR="0" wp14:anchorId="3075F374" wp14:editId="5B209318">
            <wp:extent cx="5731510" cy="1990725"/>
            <wp:effectExtent l="0" t="0" r="2540" b="9525"/>
            <wp:docPr id="7764876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990725"/>
                    </a:xfrm>
                    <a:prstGeom prst="rect">
                      <a:avLst/>
                    </a:prstGeom>
                    <a:noFill/>
                    <a:ln>
                      <a:noFill/>
                    </a:ln>
                  </pic:spPr>
                </pic:pic>
              </a:graphicData>
            </a:graphic>
          </wp:inline>
        </w:drawing>
      </w:r>
    </w:p>
    <w:p w14:paraId="49054203" w14:textId="23BCB5B7" w:rsidR="00A42362" w:rsidRDefault="00B26698" w:rsidP="00A42362">
      <w:pPr>
        <w:rPr>
          <w:rFonts w:cs="Calibri"/>
          <w:b/>
          <w:bCs/>
          <w:sz w:val="32"/>
          <w:szCs w:val="32"/>
        </w:rPr>
      </w:pPr>
      <w:r w:rsidRPr="00E01FCE">
        <w:rPr>
          <w:rFonts w:cs="Calibri"/>
          <w:b/>
          <w:bCs/>
          <w:sz w:val="32"/>
          <w:szCs w:val="32"/>
        </w:rPr>
        <w:t>C)</w:t>
      </w:r>
      <w:r w:rsidRPr="00E01FCE">
        <w:rPr>
          <w:rFonts w:cs="Calibri"/>
          <w:b/>
          <w:bCs/>
          <w:sz w:val="32"/>
          <w:szCs w:val="32"/>
        </w:rPr>
        <w:tab/>
        <w:t>BETWEEN CLUBS</w:t>
      </w:r>
    </w:p>
    <w:p w14:paraId="7638AD74" w14:textId="77777777" w:rsidR="00F55F0C" w:rsidRDefault="00401DC5" w:rsidP="00401DC5">
      <w:pPr>
        <w:pStyle w:val="ListParagraph"/>
        <w:numPr>
          <w:ilvl w:val="0"/>
          <w:numId w:val="7"/>
        </w:numPr>
        <w:rPr>
          <w:rFonts w:cs="Calibri"/>
        </w:rPr>
      </w:pPr>
      <w:r w:rsidRPr="00F55F0C">
        <w:rPr>
          <w:rFonts w:cs="Calibri"/>
          <w:b/>
          <w:bCs/>
        </w:rPr>
        <w:t>Leagues and friendlies</w:t>
      </w:r>
      <w:r>
        <w:rPr>
          <w:rFonts w:cs="Calibri"/>
        </w:rPr>
        <w:t xml:space="preserve"> – clicking on this link will show you all the various leagues our club will be playing in this season</w:t>
      </w:r>
      <w:proofErr w:type="gramStart"/>
      <w:r>
        <w:rPr>
          <w:rFonts w:cs="Calibri"/>
        </w:rPr>
        <w:t>.</w:t>
      </w:r>
      <w:r w:rsidR="00F55F0C">
        <w:rPr>
          <w:rFonts w:cs="Calibri"/>
        </w:rPr>
        <w:t xml:space="preserve">  </w:t>
      </w:r>
      <w:proofErr w:type="gramEnd"/>
      <w:r w:rsidR="00F55F0C">
        <w:rPr>
          <w:rFonts w:cs="Calibri"/>
        </w:rPr>
        <w:t xml:space="preserve">Selecting ‘VIEW’ on a specific league will show you the basic set up of this league and </w:t>
      </w:r>
      <w:proofErr w:type="gramStart"/>
      <w:r w:rsidR="00F55F0C">
        <w:rPr>
          <w:rFonts w:cs="Calibri"/>
        </w:rPr>
        <w:t>it’s</w:t>
      </w:r>
      <w:proofErr w:type="gramEnd"/>
      <w:r w:rsidR="00F55F0C">
        <w:rPr>
          <w:rFonts w:cs="Calibri"/>
        </w:rPr>
        <w:t xml:space="preserve"> associated matches.  </w:t>
      </w:r>
    </w:p>
    <w:p w14:paraId="7351F5D1" w14:textId="77777777" w:rsidR="00F55F0C" w:rsidRDefault="00F55F0C" w:rsidP="00F55F0C">
      <w:pPr>
        <w:pStyle w:val="ListParagraph"/>
        <w:rPr>
          <w:rFonts w:cs="Calibri"/>
        </w:rPr>
      </w:pPr>
    </w:p>
    <w:p w14:paraId="4FB3A97E" w14:textId="3D27865A" w:rsidR="00401DC5" w:rsidRDefault="00F55F0C" w:rsidP="00F55F0C">
      <w:pPr>
        <w:pStyle w:val="ListParagraph"/>
        <w:rPr>
          <w:rFonts w:cs="Calibri"/>
        </w:rPr>
      </w:pPr>
      <w:r w:rsidRPr="00F55F0C">
        <w:rPr>
          <w:rFonts w:cs="Calibri"/>
        </w:rPr>
        <w:t xml:space="preserve">Selecting ‘GAMES’ will show a </w:t>
      </w:r>
      <w:proofErr w:type="gramStart"/>
      <w:r w:rsidRPr="00F55F0C">
        <w:rPr>
          <w:rFonts w:cs="Calibri"/>
        </w:rPr>
        <w:t>lists</w:t>
      </w:r>
      <w:proofErr w:type="gramEnd"/>
      <w:r w:rsidRPr="00F55F0C">
        <w:rPr>
          <w:rFonts w:cs="Calibri"/>
        </w:rPr>
        <w:t xml:space="preserve"> of all of the games</w:t>
      </w:r>
      <w:r>
        <w:rPr>
          <w:rFonts w:cs="Calibri"/>
        </w:rPr>
        <w:t xml:space="preserve"> and the dates that all matches are due to be played </w:t>
      </w:r>
      <w:r w:rsidRPr="00F55F0C">
        <w:rPr>
          <w:rFonts w:cs="Calibri"/>
        </w:rPr>
        <w:t>within the league selected.</w:t>
      </w:r>
    </w:p>
    <w:p w14:paraId="05509145" w14:textId="77777777" w:rsidR="00F55F0C" w:rsidRDefault="00F55F0C" w:rsidP="00F55F0C">
      <w:pPr>
        <w:pStyle w:val="ListParagraph"/>
        <w:rPr>
          <w:rFonts w:cs="Calibri"/>
        </w:rPr>
      </w:pPr>
    </w:p>
    <w:p w14:paraId="32D2921C" w14:textId="33ED5796" w:rsidR="00F55F0C" w:rsidRDefault="00F55F0C" w:rsidP="00F55F0C">
      <w:pPr>
        <w:pStyle w:val="ListParagraph"/>
        <w:rPr>
          <w:rFonts w:cs="Calibri"/>
        </w:rPr>
      </w:pPr>
      <w:r>
        <w:rPr>
          <w:rFonts w:cs="Calibri"/>
        </w:rPr>
        <w:t>While in this section, clicking on ‘PLAYERS’ will show the names of members selected for any given match</w:t>
      </w:r>
      <w:proofErr w:type="gramStart"/>
      <w:r>
        <w:rPr>
          <w:rFonts w:cs="Calibri"/>
        </w:rPr>
        <w:t xml:space="preserve">.  </w:t>
      </w:r>
      <w:proofErr w:type="gramEnd"/>
      <w:r>
        <w:rPr>
          <w:rFonts w:cs="Calibri"/>
        </w:rPr>
        <w:t>This content of this page will change according to input by the selectors when they are in the process of putting the teams together.</w:t>
      </w:r>
    </w:p>
    <w:p w14:paraId="7A6A81A4" w14:textId="77777777" w:rsidR="00F55F0C" w:rsidRDefault="00F55F0C" w:rsidP="00F55F0C">
      <w:pPr>
        <w:pStyle w:val="ListParagraph"/>
        <w:rPr>
          <w:rFonts w:cs="Calibri"/>
        </w:rPr>
      </w:pPr>
    </w:p>
    <w:p w14:paraId="225E63A7" w14:textId="33756336" w:rsidR="00F55F0C" w:rsidRPr="005C5B91" w:rsidRDefault="00F55F0C" w:rsidP="00F55F0C">
      <w:pPr>
        <w:pStyle w:val="ListParagraph"/>
        <w:numPr>
          <w:ilvl w:val="0"/>
          <w:numId w:val="7"/>
        </w:numPr>
        <w:rPr>
          <w:rFonts w:cs="Calibri"/>
          <w:b/>
          <w:bCs/>
        </w:rPr>
      </w:pPr>
      <w:r w:rsidRPr="00F55F0C">
        <w:rPr>
          <w:rFonts w:cs="Calibri"/>
          <w:b/>
          <w:bCs/>
        </w:rPr>
        <w:t>Games</w:t>
      </w:r>
      <w:r>
        <w:rPr>
          <w:rFonts w:cs="Calibri"/>
          <w:b/>
          <w:bCs/>
        </w:rPr>
        <w:t xml:space="preserve"> </w:t>
      </w:r>
      <w:r>
        <w:rPr>
          <w:rFonts w:cs="Calibri"/>
        </w:rPr>
        <w:t xml:space="preserve">– Clicking on this link will show </w:t>
      </w:r>
      <w:r w:rsidRPr="00F55F0C">
        <w:rPr>
          <w:rFonts w:cs="Calibri"/>
          <w:b/>
          <w:bCs/>
          <w:u w:val="single"/>
        </w:rPr>
        <w:t>ALL</w:t>
      </w:r>
      <w:r>
        <w:rPr>
          <w:rFonts w:cs="Calibri"/>
        </w:rPr>
        <w:t xml:space="preserve"> WMMBC fixtures for the next 30 days</w:t>
      </w:r>
      <w:proofErr w:type="gramStart"/>
      <w:r>
        <w:rPr>
          <w:rFonts w:cs="Calibri"/>
        </w:rPr>
        <w:t xml:space="preserve">.  </w:t>
      </w:r>
      <w:proofErr w:type="gramEnd"/>
      <w:r>
        <w:rPr>
          <w:rFonts w:cs="Calibri"/>
        </w:rPr>
        <w:t xml:space="preserve">If you want to view ALL fixtures for the whole season, simply click on the </w:t>
      </w:r>
      <w:r w:rsidR="005C5B91">
        <w:rPr>
          <w:rFonts w:cs="Calibri"/>
        </w:rPr>
        <w:t>‘Show All Games to end of Season’ button</w:t>
      </w:r>
      <w:proofErr w:type="gramStart"/>
      <w:r w:rsidR="005C5B91">
        <w:rPr>
          <w:rFonts w:cs="Calibri"/>
        </w:rPr>
        <w:t xml:space="preserve">.  </w:t>
      </w:r>
      <w:proofErr w:type="gramEnd"/>
      <w:r w:rsidR="005C5B91">
        <w:rPr>
          <w:rFonts w:cs="Calibri"/>
        </w:rPr>
        <w:t xml:space="preserve">This will then display </w:t>
      </w:r>
      <w:r w:rsidR="005C5B91" w:rsidRPr="005C5B91">
        <w:rPr>
          <w:rFonts w:cs="Calibri"/>
          <w:b/>
          <w:bCs/>
          <w:u w:val="single"/>
        </w:rPr>
        <w:t>ALL</w:t>
      </w:r>
      <w:r w:rsidR="005C5B91">
        <w:rPr>
          <w:rFonts w:cs="Calibri"/>
        </w:rPr>
        <w:t xml:space="preserve"> WMMBC fixtures for the whole season.</w:t>
      </w:r>
    </w:p>
    <w:p w14:paraId="5C74412B" w14:textId="77777777" w:rsidR="005C5B91" w:rsidRDefault="005C5B91" w:rsidP="005C5B91">
      <w:pPr>
        <w:rPr>
          <w:rFonts w:cs="Calibri"/>
          <w:b/>
          <w:bCs/>
          <w:i/>
          <w:iCs/>
          <w:sz w:val="24"/>
          <w:szCs w:val="24"/>
          <w:u w:val="single"/>
        </w:rPr>
      </w:pPr>
    </w:p>
    <w:p w14:paraId="7A23B4CC" w14:textId="31D89260" w:rsidR="005C5B91" w:rsidRPr="005C5B91" w:rsidRDefault="005C5B91" w:rsidP="005C5B91">
      <w:pPr>
        <w:rPr>
          <w:rFonts w:cs="Calibri"/>
          <w:b/>
          <w:bCs/>
          <w:i/>
          <w:iCs/>
          <w:sz w:val="28"/>
          <w:szCs w:val="28"/>
          <w:u w:val="single"/>
        </w:rPr>
      </w:pPr>
      <w:r w:rsidRPr="005C5B91">
        <w:rPr>
          <w:rFonts w:cs="Calibri"/>
          <w:b/>
          <w:bCs/>
          <w:i/>
          <w:iCs/>
          <w:sz w:val="28"/>
          <w:szCs w:val="28"/>
          <w:u w:val="single"/>
        </w:rPr>
        <w:t>PLEASE DO NOT CLICK ON THE APPLY BUTTON FOR ANY MATCHES!</w:t>
      </w:r>
    </w:p>
    <w:p w14:paraId="158D8B9D" w14:textId="77777777" w:rsidR="005C5B91" w:rsidRDefault="005C5B91" w:rsidP="005C5B91">
      <w:pPr>
        <w:rPr>
          <w:rFonts w:cs="Calibri"/>
        </w:rPr>
      </w:pPr>
    </w:p>
    <w:p w14:paraId="391C57D5" w14:textId="0492C386" w:rsidR="005C5B91" w:rsidRDefault="005E19D2" w:rsidP="005C5B91">
      <w:pPr>
        <w:rPr>
          <w:rFonts w:cs="Calibri"/>
        </w:rPr>
      </w:pPr>
      <w:r w:rsidRPr="005E19D2">
        <w:rPr>
          <w:rFonts w:cs="Calibri"/>
          <w:b/>
          <w:bCs/>
          <w:u w:val="single"/>
        </w:rPr>
        <w:lastRenderedPageBreak/>
        <w:t>FOR ALL MEMBERS WITH AN EMAIL ADDRESS</w:t>
      </w:r>
      <w:r>
        <w:rPr>
          <w:rFonts w:cs="Calibri"/>
        </w:rPr>
        <w:t xml:space="preserve"> </w:t>
      </w:r>
      <w:r w:rsidR="005C5B91">
        <w:rPr>
          <w:rFonts w:cs="Calibri"/>
        </w:rPr>
        <w:t>Our Captains &amp; Selectors have made the decision that for this season, we will continue to use the existing system of advising when you are unavailable to be considered for selection for any given match</w:t>
      </w:r>
      <w:proofErr w:type="gramStart"/>
      <w:r w:rsidR="005C5B91">
        <w:rPr>
          <w:rFonts w:cs="Calibri"/>
        </w:rPr>
        <w:t xml:space="preserve">.  </w:t>
      </w:r>
      <w:proofErr w:type="gramEnd"/>
      <w:r w:rsidR="005C5B91">
        <w:rPr>
          <w:rFonts w:cs="Calibri"/>
        </w:rPr>
        <w:t xml:space="preserve">You will continue to </w:t>
      </w:r>
      <w:proofErr w:type="gramStart"/>
      <w:r w:rsidR="005C5B91">
        <w:rPr>
          <w:rFonts w:cs="Calibri"/>
        </w:rPr>
        <w:t>be required</w:t>
      </w:r>
      <w:proofErr w:type="gramEnd"/>
      <w:r w:rsidR="005C5B91">
        <w:rPr>
          <w:rFonts w:cs="Calibri"/>
        </w:rPr>
        <w:t xml:space="preserve"> to complete the forms available in the club house for this purpose</w:t>
      </w:r>
      <w:r>
        <w:rPr>
          <w:rFonts w:cs="Calibri"/>
        </w:rPr>
        <w:t xml:space="preserve"> </w:t>
      </w:r>
      <w:proofErr w:type="spellStart"/>
      <w:r>
        <w:rPr>
          <w:rFonts w:cs="Calibri"/>
        </w:rPr>
        <w:t>ie</w:t>
      </w:r>
      <w:proofErr w:type="spellEnd"/>
      <w:r>
        <w:rPr>
          <w:rFonts w:cs="Calibri"/>
        </w:rPr>
        <w:t>: cross out any dates that you are unavailable.</w:t>
      </w:r>
    </w:p>
    <w:p w14:paraId="549B3277" w14:textId="0A692ADE" w:rsidR="005C5B91" w:rsidRDefault="005C5B91" w:rsidP="005C5B91">
      <w:pPr>
        <w:rPr>
          <w:rFonts w:cs="Calibri"/>
        </w:rPr>
      </w:pPr>
      <w:r>
        <w:rPr>
          <w:rFonts w:cs="Calibri"/>
        </w:rPr>
        <w:t>At their normal selection meeting each week, the selectors will make their choices for members to play for each team using these sheets as previously, so there is no need to click on the APPLY button</w:t>
      </w:r>
      <w:r w:rsidR="005E19D2">
        <w:rPr>
          <w:rFonts w:cs="Calibri"/>
        </w:rPr>
        <w:t xml:space="preserve"> for any game that you wished to </w:t>
      </w:r>
      <w:proofErr w:type="gramStart"/>
      <w:r w:rsidR="005E19D2">
        <w:rPr>
          <w:rFonts w:cs="Calibri"/>
        </w:rPr>
        <w:t>be considered</w:t>
      </w:r>
      <w:proofErr w:type="gramEnd"/>
      <w:r w:rsidR="005E19D2">
        <w:rPr>
          <w:rFonts w:cs="Calibri"/>
        </w:rPr>
        <w:t xml:space="preserve"> for.</w:t>
      </w:r>
    </w:p>
    <w:p w14:paraId="726B2357" w14:textId="77777777" w:rsidR="005E19D2" w:rsidRDefault="005E19D2" w:rsidP="005C5B91">
      <w:pPr>
        <w:rPr>
          <w:rFonts w:cs="Calibri"/>
        </w:rPr>
      </w:pPr>
    </w:p>
    <w:p w14:paraId="2D08C058" w14:textId="22E1FB7A" w:rsidR="005C5B91" w:rsidRDefault="005C5B91" w:rsidP="005C5B91">
      <w:pPr>
        <w:rPr>
          <w:rFonts w:cs="Calibri"/>
        </w:rPr>
      </w:pPr>
      <w:r>
        <w:rPr>
          <w:rFonts w:cs="Calibri"/>
        </w:rPr>
        <w:t xml:space="preserve">Where the BIAS system has </w:t>
      </w:r>
      <w:proofErr w:type="gramStart"/>
      <w:r>
        <w:rPr>
          <w:rFonts w:cs="Calibri"/>
        </w:rPr>
        <w:t>been implemented</w:t>
      </w:r>
      <w:proofErr w:type="gramEnd"/>
      <w:r>
        <w:rPr>
          <w:rFonts w:cs="Calibri"/>
        </w:rPr>
        <w:t xml:space="preserve"> and </w:t>
      </w:r>
      <w:r w:rsidR="005E19D2">
        <w:rPr>
          <w:rFonts w:cs="Calibri"/>
        </w:rPr>
        <w:t xml:space="preserve">will </w:t>
      </w:r>
      <w:r w:rsidR="0076039C">
        <w:rPr>
          <w:rFonts w:cs="Calibri"/>
        </w:rPr>
        <w:t xml:space="preserve">consequently </w:t>
      </w:r>
      <w:r>
        <w:rPr>
          <w:rFonts w:cs="Calibri"/>
        </w:rPr>
        <w:t>help us all through the season, is that once the selectors have chosen you to play in a match, the system will advise you as follows:</w:t>
      </w:r>
    </w:p>
    <w:p w14:paraId="5CBC4E2B" w14:textId="29E90C5F" w:rsidR="009D3A0A" w:rsidRPr="009D3A0A" w:rsidRDefault="0076039C" w:rsidP="009D3A0A">
      <w:pPr>
        <w:pStyle w:val="ListParagraph"/>
        <w:numPr>
          <w:ilvl w:val="0"/>
          <w:numId w:val="8"/>
        </w:numPr>
        <w:rPr>
          <w:rFonts w:cs="Calibri"/>
        </w:rPr>
      </w:pPr>
      <w:r w:rsidRPr="009D3A0A">
        <w:rPr>
          <w:rFonts w:cs="Calibri"/>
        </w:rPr>
        <w:t>You will receive an email to notify you that you have been selected to play, against which team and in which league AND the time the match will start</w:t>
      </w:r>
      <w:proofErr w:type="gramStart"/>
      <w:r w:rsidRPr="009D3A0A">
        <w:rPr>
          <w:rFonts w:cs="Calibri"/>
        </w:rPr>
        <w:t xml:space="preserve">.  </w:t>
      </w:r>
      <w:proofErr w:type="gramEnd"/>
      <w:r w:rsidRPr="009D3A0A">
        <w:rPr>
          <w:rFonts w:cs="Calibri"/>
        </w:rPr>
        <w:t>If you want to accept your selection and confirm that you want to play, all you need to do is simply reply to that email</w:t>
      </w:r>
      <w:proofErr w:type="gramStart"/>
      <w:r w:rsidRPr="009D3A0A">
        <w:rPr>
          <w:rFonts w:cs="Calibri"/>
        </w:rPr>
        <w:t xml:space="preserve">.  </w:t>
      </w:r>
      <w:proofErr w:type="gramEnd"/>
      <w:r w:rsidRPr="009D3A0A">
        <w:rPr>
          <w:rFonts w:cs="Calibri"/>
        </w:rPr>
        <w:t xml:space="preserve">The instructions on how to confirm your selection will also appear on the </w:t>
      </w:r>
      <w:proofErr w:type="spellStart"/>
      <w:proofErr w:type="gramStart"/>
      <w:r w:rsidRPr="009D3A0A">
        <w:rPr>
          <w:rFonts w:cs="Calibri"/>
        </w:rPr>
        <w:t>emai</w:t>
      </w:r>
      <w:proofErr w:type="spellEnd"/>
      <w:proofErr w:type="gramEnd"/>
    </w:p>
    <w:p w14:paraId="5DA0BF8F" w14:textId="09419137" w:rsidR="0076039C" w:rsidRPr="009D3A0A" w:rsidRDefault="0076039C" w:rsidP="009D3A0A">
      <w:pPr>
        <w:pStyle w:val="ListParagraph"/>
        <w:numPr>
          <w:ilvl w:val="0"/>
          <w:numId w:val="8"/>
        </w:numPr>
        <w:rPr>
          <w:rFonts w:cs="Calibri"/>
        </w:rPr>
      </w:pPr>
      <w:r w:rsidRPr="009D3A0A">
        <w:rPr>
          <w:rFonts w:cs="Calibri"/>
        </w:rPr>
        <w:t xml:space="preserve">If you are unable to play, simply ignore the email – </w:t>
      </w:r>
      <w:r w:rsidRPr="009D3A0A">
        <w:rPr>
          <w:rFonts w:cs="Calibri"/>
          <w:b/>
          <w:bCs/>
        </w:rPr>
        <w:t>DO NOT REPLY TO DECLINE THE INVITATION</w:t>
      </w:r>
      <w:r w:rsidRPr="009D3A0A">
        <w:rPr>
          <w:rFonts w:cs="Calibri"/>
        </w:rPr>
        <w:t xml:space="preserve"> – your reply will go to an unmonitored </w:t>
      </w:r>
      <w:proofErr w:type="gramStart"/>
      <w:r w:rsidRPr="009D3A0A">
        <w:rPr>
          <w:rFonts w:cs="Calibri"/>
        </w:rPr>
        <w:t>mail box</w:t>
      </w:r>
      <w:proofErr w:type="gramEnd"/>
      <w:r w:rsidRPr="009D3A0A">
        <w:rPr>
          <w:rFonts w:cs="Calibri"/>
        </w:rPr>
        <w:t>.</w:t>
      </w:r>
    </w:p>
    <w:p w14:paraId="0BC13F64" w14:textId="3D80572D" w:rsidR="0076039C" w:rsidRDefault="0076039C" w:rsidP="0076039C">
      <w:pPr>
        <w:pStyle w:val="ListParagraph"/>
        <w:numPr>
          <w:ilvl w:val="0"/>
          <w:numId w:val="8"/>
        </w:numPr>
        <w:rPr>
          <w:rFonts w:cs="Calibri"/>
        </w:rPr>
      </w:pPr>
      <w:r>
        <w:rPr>
          <w:rFonts w:cs="Calibri"/>
        </w:rPr>
        <w:t xml:space="preserve">Replying to the email will generate a confirmation </w:t>
      </w:r>
      <w:r w:rsidR="009D3A0A">
        <w:rPr>
          <w:rFonts w:cs="Calibri"/>
        </w:rPr>
        <w:t xml:space="preserve">for the selectors that you have accepted their invitation to play </w:t>
      </w:r>
      <w:r>
        <w:rPr>
          <w:rFonts w:cs="Calibri"/>
        </w:rPr>
        <w:t>in the match concerned.</w:t>
      </w:r>
    </w:p>
    <w:p w14:paraId="5D06987D" w14:textId="304DA547" w:rsidR="005C5B91" w:rsidRDefault="0076039C" w:rsidP="0076039C">
      <w:pPr>
        <w:pStyle w:val="ListParagraph"/>
        <w:numPr>
          <w:ilvl w:val="0"/>
          <w:numId w:val="8"/>
        </w:numPr>
        <w:rPr>
          <w:rFonts w:cs="Calibri"/>
          <w:b/>
          <w:bCs/>
        </w:rPr>
      </w:pPr>
      <w:r>
        <w:rPr>
          <w:rFonts w:cs="Calibri"/>
        </w:rPr>
        <w:t xml:space="preserve">You will receive a further email from the system to </w:t>
      </w:r>
      <w:r w:rsidR="009D3A0A">
        <w:rPr>
          <w:rFonts w:cs="Calibri"/>
        </w:rPr>
        <w:t>confirm</w:t>
      </w:r>
      <w:r>
        <w:rPr>
          <w:rFonts w:cs="Calibri"/>
        </w:rPr>
        <w:t xml:space="preserve"> that you have accepted selection and more details about the match</w:t>
      </w:r>
      <w:proofErr w:type="gramStart"/>
      <w:r>
        <w:rPr>
          <w:rFonts w:cs="Calibri"/>
        </w:rPr>
        <w:t xml:space="preserve"> and in particular</w:t>
      </w:r>
      <w:proofErr w:type="gramEnd"/>
      <w:r>
        <w:rPr>
          <w:rFonts w:cs="Calibri"/>
        </w:rPr>
        <w:t xml:space="preserve"> the venue, the start time and for an away match, what time we are intending to leave the club.  The email will also include the match Captain’s telephone numbers </w:t>
      </w:r>
      <w:r w:rsidR="009D3A0A">
        <w:rPr>
          <w:rFonts w:cs="Calibri"/>
        </w:rPr>
        <w:t>–</w:t>
      </w:r>
      <w:r>
        <w:rPr>
          <w:rFonts w:cs="Calibri"/>
        </w:rPr>
        <w:t xml:space="preserve"> </w:t>
      </w:r>
      <w:r w:rsidR="009D3A0A" w:rsidRPr="009D3A0A">
        <w:rPr>
          <w:rFonts w:cs="Calibri"/>
          <w:b/>
          <w:bCs/>
        </w:rPr>
        <w:t xml:space="preserve">IF YOU ARE UNABLE TO PLAY FOR ANY REASON, YOU </w:t>
      </w:r>
      <w:r w:rsidR="009D3A0A" w:rsidRPr="009D3A0A">
        <w:rPr>
          <w:rFonts w:cs="Calibri"/>
          <w:b/>
          <w:bCs/>
          <w:u w:val="single"/>
        </w:rPr>
        <w:t>MUST</w:t>
      </w:r>
      <w:r w:rsidR="009D3A0A" w:rsidRPr="009D3A0A">
        <w:rPr>
          <w:rFonts w:cs="Calibri"/>
          <w:b/>
          <w:bCs/>
        </w:rPr>
        <w:t xml:space="preserve"> TELEPHONE THEM TO LET THEM KNOW!</w:t>
      </w:r>
    </w:p>
    <w:p w14:paraId="4A5F0A62" w14:textId="33C28062" w:rsidR="009D3A0A" w:rsidRPr="005E19D2" w:rsidRDefault="009D3A0A" w:rsidP="0076039C">
      <w:pPr>
        <w:pStyle w:val="ListParagraph"/>
        <w:numPr>
          <w:ilvl w:val="0"/>
          <w:numId w:val="8"/>
        </w:numPr>
        <w:rPr>
          <w:rFonts w:cs="Calibri"/>
          <w:b/>
          <w:bCs/>
        </w:rPr>
      </w:pPr>
      <w:r>
        <w:rPr>
          <w:rFonts w:cs="Calibri"/>
        </w:rPr>
        <w:t xml:space="preserve">The day before the match is due to </w:t>
      </w:r>
      <w:proofErr w:type="gramStart"/>
      <w:r>
        <w:rPr>
          <w:rFonts w:cs="Calibri"/>
        </w:rPr>
        <w:t>be played</w:t>
      </w:r>
      <w:proofErr w:type="gramEnd"/>
      <w:r>
        <w:rPr>
          <w:rFonts w:cs="Calibri"/>
        </w:rPr>
        <w:t>, you will receive a further email to remind you that you are due to represent the club the following day.</w:t>
      </w:r>
    </w:p>
    <w:p w14:paraId="72EF7C39" w14:textId="4C6A2A62" w:rsidR="005E19D2" w:rsidRPr="00344B1B" w:rsidRDefault="005E19D2" w:rsidP="005E19D2">
      <w:pPr>
        <w:ind w:left="360"/>
        <w:rPr>
          <w:u w:val="single"/>
        </w:rPr>
      </w:pPr>
      <w:r>
        <w:rPr>
          <w:b/>
          <w:bCs/>
          <w:u w:val="single"/>
        </w:rPr>
        <w:t xml:space="preserve">MEMBERS WITHOUT EMAIL ADDRESSES </w:t>
      </w:r>
      <w:r>
        <w:rPr>
          <w:b/>
          <w:bCs/>
        </w:rPr>
        <w:t>must continue to visit the changing rooms to check to see if they have been selected for a match and tick the appropriate form to confirm their intention to play</w:t>
      </w:r>
      <w:r w:rsidR="00344B1B">
        <w:rPr>
          <w:b/>
          <w:bCs/>
        </w:rPr>
        <w:t xml:space="preserve"> for this season</w:t>
      </w:r>
      <w:proofErr w:type="gramStart"/>
      <w:r w:rsidR="00344B1B">
        <w:rPr>
          <w:b/>
          <w:bCs/>
        </w:rPr>
        <w:t xml:space="preserve">.  </w:t>
      </w:r>
      <w:proofErr w:type="gramEnd"/>
      <w:r w:rsidR="00344B1B" w:rsidRPr="00344B1B">
        <w:rPr>
          <w:b/>
          <w:bCs/>
          <w:u w:val="single"/>
        </w:rPr>
        <w:t>NO REMINDERS WILL BE GIVEN TO MEMBERS SELECTED TO PLAY.</w:t>
      </w:r>
    </w:p>
    <w:p w14:paraId="2D2D3CFC" w14:textId="0CA0D538" w:rsidR="0035156A" w:rsidRDefault="005E19D2" w:rsidP="00756203">
      <w:pPr>
        <w:pStyle w:val="ListParagraph"/>
        <w:numPr>
          <w:ilvl w:val="0"/>
          <w:numId w:val="7"/>
        </w:numPr>
      </w:pPr>
      <w:r w:rsidRPr="005E19D2">
        <w:rPr>
          <w:b/>
          <w:bCs/>
        </w:rPr>
        <w:t>Rink Calendar</w:t>
      </w:r>
      <w:r>
        <w:t xml:space="preserve"> - will take you to the same Rink Booking screen explained above.</w:t>
      </w:r>
    </w:p>
    <w:p w14:paraId="399F8643" w14:textId="282C266B" w:rsidR="005E19D2" w:rsidRPr="005E19D2" w:rsidRDefault="005E19D2" w:rsidP="00756203">
      <w:pPr>
        <w:pStyle w:val="ListParagraph"/>
        <w:numPr>
          <w:ilvl w:val="0"/>
          <w:numId w:val="7"/>
        </w:numPr>
        <w:rPr>
          <w:b/>
          <w:bCs/>
        </w:rPr>
      </w:pPr>
      <w:r w:rsidRPr="005E19D2">
        <w:rPr>
          <w:b/>
          <w:bCs/>
        </w:rPr>
        <w:t xml:space="preserve">Past Games </w:t>
      </w:r>
      <w:r>
        <w:rPr>
          <w:b/>
          <w:bCs/>
        </w:rPr>
        <w:t xml:space="preserve">- </w:t>
      </w:r>
      <w:r>
        <w:t xml:space="preserve">is not being used this </w:t>
      </w:r>
      <w:proofErr w:type="gramStart"/>
      <w:r>
        <w:t>season, but</w:t>
      </w:r>
      <w:proofErr w:type="gramEnd"/>
      <w:r>
        <w:t xml:space="preserve"> would normally allow you to see the results of previous matches.</w:t>
      </w:r>
    </w:p>
    <w:p w14:paraId="35C862E4" w14:textId="05A2661A" w:rsidR="005E19D2" w:rsidRPr="00344B1B" w:rsidRDefault="00344B1B" w:rsidP="00756203">
      <w:pPr>
        <w:pStyle w:val="ListParagraph"/>
        <w:numPr>
          <w:ilvl w:val="0"/>
          <w:numId w:val="7"/>
        </w:numPr>
        <w:rPr>
          <w:b/>
          <w:bCs/>
        </w:rPr>
      </w:pPr>
      <w:r>
        <w:rPr>
          <w:b/>
          <w:bCs/>
        </w:rPr>
        <w:t>View Another Club’s Details</w:t>
      </w:r>
      <w:r>
        <w:t xml:space="preserve"> – this feature isn’t currently in </w:t>
      </w:r>
      <w:proofErr w:type="gramStart"/>
      <w:r>
        <w:t>use</w:t>
      </w:r>
      <w:proofErr w:type="gramEnd"/>
    </w:p>
    <w:p w14:paraId="513E8CED" w14:textId="6174CA39" w:rsidR="00344B1B" w:rsidRPr="00344B1B" w:rsidRDefault="00344B1B" w:rsidP="00756203">
      <w:pPr>
        <w:pStyle w:val="ListParagraph"/>
        <w:numPr>
          <w:ilvl w:val="0"/>
          <w:numId w:val="7"/>
        </w:numPr>
        <w:rPr>
          <w:b/>
          <w:bCs/>
        </w:rPr>
      </w:pPr>
      <w:r>
        <w:rPr>
          <w:b/>
          <w:bCs/>
        </w:rPr>
        <w:t>Export Season’s Games</w:t>
      </w:r>
      <w:r>
        <w:t xml:space="preserve"> – generates a CSV file of all games in the </w:t>
      </w:r>
      <w:proofErr w:type="gramStart"/>
      <w:r>
        <w:t>season</w:t>
      </w:r>
      <w:proofErr w:type="gramEnd"/>
    </w:p>
    <w:p w14:paraId="16AA0B76" w14:textId="77777777" w:rsidR="00344B1B" w:rsidRDefault="00344B1B" w:rsidP="00344B1B">
      <w:pPr>
        <w:rPr>
          <w:b/>
          <w:bCs/>
        </w:rPr>
      </w:pPr>
    </w:p>
    <w:p w14:paraId="3E33609A" w14:textId="77777777" w:rsidR="00344B1B" w:rsidRDefault="00344B1B" w:rsidP="00344B1B">
      <w:pPr>
        <w:rPr>
          <w:b/>
          <w:bCs/>
        </w:rPr>
      </w:pPr>
    </w:p>
    <w:p w14:paraId="2D9CEC39" w14:textId="77777777" w:rsidR="00344B1B" w:rsidRDefault="00344B1B" w:rsidP="00344B1B">
      <w:pPr>
        <w:rPr>
          <w:b/>
          <w:bCs/>
        </w:rPr>
      </w:pPr>
    </w:p>
    <w:p w14:paraId="5B4AA263" w14:textId="77777777" w:rsidR="00344B1B" w:rsidRDefault="00344B1B" w:rsidP="00344B1B">
      <w:pPr>
        <w:rPr>
          <w:b/>
          <w:bCs/>
        </w:rPr>
      </w:pPr>
    </w:p>
    <w:p w14:paraId="5CB0F0AD" w14:textId="04EE766D" w:rsidR="00B41281" w:rsidRDefault="00344B1B" w:rsidP="00756203">
      <w:pPr>
        <w:rPr>
          <w:b/>
          <w:bCs/>
          <w:u w:val="single"/>
        </w:rPr>
      </w:pPr>
      <w:r>
        <w:rPr>
          <w:b/>
          <w:bCs/>
        </w:rPr>
        <w:t>David Rose - March 2024</w:t>
      </w:r>
    </w:p>
    <w:sectPr w:rsidR="00B41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217"/>
    <w:multiLevelType w:val="hybridMultilevel"/>
    <w:tmpl w:val="35F8D9C6"/>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CE60B6A"/>
    <w:multiLevelType w:val="hybridMultilevel"/>
    <w:tmpl w:val="C0309FD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64D41"/>
    <w:multiLevelType w:val="hybridMultilevel"/>
    <w:tmpl w:val="55EEE5DE"/>
    <w:lvl w:ilvl="0" w:tplc="F1B09CF6">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63BAF"/>
    <w:multiLevelType w:val="hybridMultilevel"/>
    <w:tmpl w:val="D7FC9A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92A047D"/>
    <w:multiLevelType w:val="hybridMultilevel"/>
    <w:tmpl w:val="AC0A91E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25250A"/>
    <w:multiLevelType w:val="multilevel"/>
    <w:tmpl w:val="14A8B0E8"/>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6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30699D"/>
    <w:multiLevelType w:val="hybridMultilevel"/>
    <w:tmpl w:val="F670B1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4B95420"/>
    <w:multiLevelType w:val="hybridMultilevel"/>
    <w:tmpl w:val="133C5CC6"/>
    <w:lvl w:ilvl="0" w:tplc="9C68EB80">
      <w:start w:val="1"/>
      <w:numFmt w:val="lowerRoman"/>
      <w:lvlText w:val="%1."/>
      <w:lvlJc w:val="righ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F05782"/>
    <w:multiLevelType w:val="hybridMultilevel"/>
    <w:tmpl w:val="B0A8B0F2"/>
    <w:lvl w:ilvl="0" w:tplc="F1B09CF6">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89F0D4A"/>
    <w:multiLevelType w:val="hybridMultilevel"/>
    <w:tmpl w:val="DF46119C"/>
    <w:lvl w:ilvl="0" w:tplc="F1B09CF6">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80303447">
    <w:abstractNumId w:val="5"/>
  </w:num>
  <w:num w:numId="2" w16cid:durableId="1912039557">
    <w:abstractNumId w:val="3"/>
  </w:num>
  <w:num w:numId="3" w16cid:durableId="1188174432">
    <w:abstractNumId w:val="0"/>
  </w:num>
  <w:num w:numId="4" w16cid:durableId="1299725733">
    <w:abstractNumId w:val="4"/>
  </w:num>
  <w:num w:numId="5" w16cid:durableId="1537427026">
    <w:abstractNumId w:val="1"/>
  </w:num>
  <w:num w:numId="6" w16cid:durableId="1805803941">
    <w:abstractNumId w:val="6"/>
  </w:num>
  <w:num w:numId="7" w16cid:durableId="275259138">
    <w:abstractNumId w:val="7"/>
  </w:num>
  <w:num w:numId="8" w16cid:durableId="868107650">
    <w:abstractNumId w:val="2"/>
  </w:num>
  <w:num w:numId="9" w16cid:durableId="149248574">
    <w:abstractNumId w:val="8"/>
  </w:num>
  <w:num w:numId="10" w16cid:durableId="292487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63"/>
    <w:rsid w:val="000104CB"/>
    <w:rsid w:val="00032458"/>
    <w:rsid w:val="000962D6"/>
    <w:rsid w:val="000B1193"/>
    <w:rsid w:val="000B5F0A"/>
    <w:rsid w:val="00111B92"/>
    <w:rsid w:val="00130B53"/>
    <w:rsid w:val="00132C00"/>
    <w:rsid w:val="001B442B"/>
    <w:rsid w:val="002217B8"/>
    <w:rsid w:val="0025071C"/>
    <w:rsid w:val="002528DE"/>
    <w:rsid w:val="002F3688"/>
    <w:rsid w:val="003252DA"/>
    <w:rsid w:val="003371EF"/>
    <w:rsid w:val="00344B1B"/>
    <w:rsid w:val="0035156A"/>
    <w:rsid w:val="00356DCB"/>
    <w:rsid w:val="003841DD"/>
    <w:rsid w:val="003A2CE3"/>
    <w:rsid w:val="003B1D9F"/>
    <w:rsid w:val="003E4A91"/>
    <w:rsid w:val="00401DC5"/>
    <w:rsid w:val="00422984"/>
    <w:rsid w:val="00456120"/>
    <w:rsid w:val="004A6966"/>
    <w:rsid w:val="004B030F"/>
    <w:rsid w:val="004C1D63"/>
    <w:rsid w:val="00511BB4"/>
    <w:rsid w:val="005331D0"/>
    <w:rsid w:val="00557613"/>
    <w:rsid w:val="005A7C04"/>
    <w:rsid w:val="005C2BE5"/>
    <w:rsid w:val="005C5B91"/>
    <w:rsid w:val="005C7192"/>
    <w:rsid w:val="005E19D2"/>
    <w:rsid w:val="00611EB9"/>
    <w:rsid w:val="00650A60"/>
    <w:rsid w:val="0067087E"/>
    <w:rsid w:val="00677E52"/>
    <w:rsid w:val="006936DA"/>
    <w:rsid w:val="006A3A1E"/>
    <w:rsid w:val="007336CB"/>
    <w:rsid w:val="00751FE7"/>
    <w:rsid w:val="00756203"/>
    <w:rsid w:val="0076039C"/>
    <w:rsid w:val="007A5FD5"/>
    <w:rsid w:val="007A7CF5"/>
    <w:rsid w:val="007E5BE1"/>
    <w:rsid w:val="007E6B4F"/>
    <w:rsid w:val="007F0C89"/>
    <w:rsid w:val="0080158F"/>
    <w:rsid w:val="0082393F"/>
    <w:rsid w:val="00832E23"/>
    <w:rsid w:val="008451B4"/>
    <w:rsid w:val="008B3DD9"/>
    <w:rsid w:val="008D4C26"/>
    <w:rsid w:val="008E0D07"/>
    <w:rsid w:val="009046DC"/>
    <w:rsid w:val="00950DD6"/>
    <w:rsid w:val="009A5A62"/>
    <w:rsid w:val="009D3A0A"/>
    <w:rsid w:val="00A11C1E"/>
    <w:rsid w:val="00A23DA9"/>
    <w:rsid w:val="00A42362"/>
    <w:rsid w:val="00A53B02"/>
    <w:rsid w:val="00A7635E"/>
    <w:rsid w:val="00A838DD"/>
    <w:rsid w:val="00AA5F1D"/>
    <w:rsid w:val="00AB05E8"/>
    <w:rsid w:val="00AB52EA"/>
    <w:rsid w:val="00AC01DE"/>
    <w:rsid w:val="00AF2D0A"/>
    <w:rsid w:val="00AF76C1"/>
    <w:rsid w:val="00B26698"/>
    <w:rsid w:val="00B41281"/>
    <w:rsid w:val="00B504BD"/>
    <w:rsid w:val="00BC00F8"/>
    <w:rsid w:val="00BC255B"/>
    <w:rsid w:val="00BD7DFD"/>
    <w:rsid w:val="00BE0F21"/>
    <w:rsid w:val="00BE1FC1"/>
    <w:rsid w:val="00C100B7"/>
    <w:rsid w:val="00C20D02"/>
    <w:rsid w:val="00C62115"/>
    <w:rsid w:val="00C819C4"/>
    <w:rsid w:val="00CA3C47"/>
    <w:rsid w:val="00CA484B"/>
    <w:rsid w:val="00CA6CE8"/>
    <w:rsid w:val="00CC1C9D"/>
    <w:rsid w:val="00CC7236"/>
    <w:rsid w:val="00D64449"/>
    <w:rsid w:val="00D74FF2"/>
    <w:rsid w:val="00D7624A"/>
    <w:rsid w:val="00D841CD"/>
    <w:rsid w:val="00DC61F1"/>
    <w:rsid w:val="00DD2597"/>
    <w:rsid w:val="00DD7BA3"/>
    <w:rsid w:val="00DF7FD0"/>
    <w:rsid w:val="00E01FCE"/>
    <w:rsid w:val="00E15D2F"/>
    <w:rsid w:val="00E21274"/>
    <w:rsid w:val="00E27D2F"/>
    <w:rsid w:val="00E31F02"/>
    <w:rsid w:val="00E371B4"/>
    <w:rsid w:val="00E4290C"/>
    <w:rsid w:val="00E473AF"/>
    <w:rsid w:val="00E96F04"/>
    <w:rsid w:val="00EC40C9"/>
    <w:rsid w:val="00ED153A"/>
    <w:rsid w:val="00EE4471"/>
    <w:rsid w:val="00F151B8"/>
    <w:rsid w:val="00F326E8"/>
    <w:rsid w:val="00F374F8"/>
    <w:rsid w:val="00F55F0C"/>
    <w:rsid w:val="00F93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0D4E"/>
  <w15:chartTrackingRefBased/>
  <w15:docId w15:val="{EF96993A-DAA2-4BF0-8DB1-4082B173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D63"/>
    <w:rPr>
      <w:rFonts w:eastAsiaTheme="majorEastAsia" w:cstheme="majorBidi"/>
      <w:color w:val="272727" w:themeColor="text1" w:themeTint="D8"/>
    </w:rPr>
  </w:style>
  <w:style w:type="paragraph" w:styleId="Title">
    <w:name w:val="Title"/>
    <w:basedOn w:val="Normal"/>
    <w:next w:val="Normal"/>
    <w:link w:val="TitleChar"/>
    <w:uiPriority w:val="10"/>
    <w:qFormat/>
    <w:rsid w:val="004C1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D63"/>
    <w:pPr>
      <w:spacing w:before="160"/>
      <w:jc w:val="center"/>
    </w:pPr>
    <w:rPr>
      <w:i/>
      <w:iCs/>
      <w:color w:val="404040" w:themeColor="text1" w:themeTint="BF"/>
    </w:rPr>
  </w:style>
  <w:style w:type="character" w:customStyle="1" w:styleId="QuoteChar">
    <w:name w:val="Quote Char"/>
    <w:basedOn w:val="DefaultParagraphFont"/>
    <w:link w:val="Quote"/>
    <w:uiPriority w:val="29"/>
    <w:rsid w:val="004C1D63"/>
    <w:rPr>
      <w:i/>
      <w:iCs/>
      <w:color w:val="404040" w:themeColor="text1" w:themeTint="BF"/>
    </w:rPr>
  </w:style>
  <w:style w:type="paragraph" w:styleId="ListParagraph">
    <w:name w:val="List Paragraph"/>
    <w:basedOn w:val="Normal"/>
    <w:uiPriority w:val="34"/>
    <w:qFormat/>
    <w:rsid w:val="004C1D63"/>
    <w:pPr>
      <w:ind w:left="720"/>
      <w:contextualSpacing/>
    </w:pPr>
  </w:style>
  <w:style w:type="character" w:styleId="IntenseEmphasis">
    <w:name w:val="Intense Emphasis"/>
    <w:basedOn w:val="DefaultParagraphFont"/>
    <w:uiPriority w:val="21"/>
    <w:qFormat/>
    <w:rsid w:val="004C1D63"/>
    <w:rPr>
      <w:i/>
      <w:iCs/>
      <w:color w:val="0F4761" w:themeColor="accent1" w:themeShade="BF"/>
    </w:rPr>
  </w:style>
  <w:style w:type="paragraph" w:styleId="IntenseQuote">
    <w:name w:val="Intense Quote"/>
    <w:basedOn w:val="Normal"/>
    <w:next w:val="Normal"/>
    <w:link w:val="IntenseQuoteChar"/>
    <w:uiPriority w:val="30"/>
    <w:qFormat/>
    <w:rsid w:val="004C1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D63"/>
    <w:rPr>
      <w:i/>
      <w:iCs/>
      <w:color w:val="0F4761" w:themeColor="accent1" w:themeShade="BF"/>
    </w:rPr>
  </w:style>
  <w:style w:type="character" w:styleId="IntenseReference">
    <w:name w:val="Intense Reference"/>
    <w:basedOn w:val="DefaultParagraphFont"/>
    <w:uiPriority w:val="32"/>
    <w:qFormat/>
    <w:rsid w:val="004C1D63"/>
    <w:rPr>
      <w:b/>
      <w:bCs/>
      <w:smallCaps/>
      <w:color w:val="0F4761" w:themeColor="accent1" w:themeShade="BF"/>
      <w:spacing w:val="5"/>
    </w:rPr>
  </w:style>
  <w:style w:type="character" w:styleId="Hyperlink">
    <w:name w:val="Hyperlink"/>
    <w:basedOn w:val="DefaultParagraphFont"/>
    <w:uiPriority w:val="99"/>
    <w:unhideWhenUsed/>
    <w:rsid w:val="00A23DA9"/>
    <w:rPr>
      <w:color w:val="467886" w:themeColor="hyperlink"/>
      <w:u w:val="single"/>
    </w:rPr>
  </w:style>
  <w:style w:type="character" w:styleId="UnresolvedMention">
    <w:name w:val="Unresolved Mention"/>
    <w:basedOn w:val="DefaultParagraphFont"/>
    <w:uiPriority w:val="99"/>
    <w:semiHidden/>
    <w:unhideWhenUsed/>
    <w:rsid w:val="00A2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yperlink" Target="http://www.ourbias.co.uk" TargetMode="Externa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urbias.co.uk" TargetMode="External"/><Relationship Id="rId11" Type="http://schemas.openxmlformats.org/officeDocument/2006/relationships/image" Target="media/image4.emf"/><Relationship Id="rId5" Type="http://schemas.openxmlformats.org/officeDocument/2006/relationships/hyperlink" Target="http://www.ourbias.co.uk"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Rose</dc:creator>
  <cp:keywords/>
  <dc:description/>
  <cp:lastModifiedBy>Brenda Rose</cp:lastModifiedBy>
  <cp:revision>2</cp:revision>
  <cp:lastPrinted>2024-03-20T18:28:00Z</cp:lastPrinted>
  <dcterms:created xsi:type="dcterms:W3CDTF">2024-03-20T18:48:00Z</dcterms:created>
  <dcterms:modified xsi:type="dcterms:W3CDTF">2024-03-20T18:48:00Z</dcterms:modified>
</cp:coreProperties>
</file>